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79A74" w14:textId="090A86B7" w:rsidR="004233EA" w:rsidRPr="0000210E" w:rsidRDefault="00CE6247" w:rsidP="002D6B74">
      <w:pPr>
        <w:rPr>
          <w:b/>
          <w:sz w:val="28"/>
          <w:szCs w:val="28"/>
        </w:rPr>
      </w:pPr>
      <w:r>
        <w:rPr>
          <w:b/>
          <w:sz w:val="28"/>
          <w:szCs w:val="28"/>
        </w:rPr>
        <w:t>Checkliste</w:t>
      </w:r>
      <w:r w:rsidRPr="0000210E">
        <w:rPr>
          <w:b/>
          <w:sz w:val="28"/>
          <w:szCs w:val="28"/>
        </w:rPr>
        <w:t xml:space="preserve"> </w:t>
      </w:r>
      <w:r w:rsidR="004233EA" w:rsidRPr="0000210E">
        <w:rPr>
          <w:b/>
          <w:sz w:val="28"/>
          <w:szCs w:val="28"/>
        </w:rPr>
        <w:t>Einkommens- und Vermögensverwaltung</w:t>
      </w:r>
    </w:p>
    <w:p w14:paraId="3BCD048B" w14:textId="078FBA8B" w:rsidR="004233EA" w:rsidRPr="0000210E" w:rsidRDefault="00E870EB" w:rsidP="004233EA">
      <w:pPr>
        <w:spacing w:after="480"/>
        <w:rPr>
          <w:b/>
          <w:szCs w:val="20"/>
        </w:rPr>
      </w:pPr>
      <w:r w:rsidRPr="0000210E">
        <w:rPr>
          <w:b/>
          <w:szCs w:val="20"/>
        </w:rPr>
        <w:t>(von</w:t>
      </w:r>
      <w:r w:rsidR="004233EA" w:rsidRPr="0000210E">
        <w:rPr>
          <w:b/>
          <w:szCs w:val="20"/>
        </w:rPr>
        <w:t xml:space="preserve"> Beistandsperson auszufüllen)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1"/>
        <w:gridCol w:w="2981"/>
        <w:gridCol w:w="2982"/>
      </w:tblGrid>
      <w:tr w:rsidR="004233EA" w:rsidRPr="0000210E" w14:paraId="28950592" w14:textId="77777777" w:rsidTr="00306962">
        <w:trPr>
          <w:trHeight w:val="261"/>
        </w:trPr>
        <w:tc>
          <w:tcPr>
            <w:tcW w:w="2981" w:type="dxa"/>
          </w:tcPr>
          <w:p w14:paraId="43342F60" w14:textId="77777777" w:rsidR="004233EA" w:rsidRPr="0000210E" w:rsidRDefault="004233EA" w:rsidP="000C0A56">
            <w:pPr>
              <w:rPr>
                <w:b/>
              </w:rPr>
            </w:pPr>
            <w:r w:rsidRPr="0000210E">
              <w:rPr>
                <w:b/>
              </w:rPr>
              <w:t>Berichtsperiode</w:t>
            </w:r>
          </w:p>
        </w:tc>
        <w:tc>
          <w:tcPr>
            <w:tcW w:w="2981" w:type="dxa"/>
          </w:tcPr>
          <w:p w14:paraId="440A46CC" w14:textId="77777777" w:rsidR="004233EA" w:rsidRPr="0000210E" w:rsidRDefault="004233EA" w:rsidP="000C0A56">
            <w:r w:rsidRPr="0000210E">
              <w:t>von</w:t>
            </w:r>
          </w:p>
        </w:tc>
        <w:tc>
          <w:tcPr>
            <w:tcW w:w="2982" w:type="dxa"/>
          </w:tcPr>
          <w:p w14:paraId="594AE08A" w14:textId="77777777" w:rsidR="004233EA" w:rsidRPr="0000210E" w:rsidRDefault="004233EA" w:rsidP="000C0A56">
            <w:r w:rsidRPr="0000210E">
              <w:t>bis</w:t>
            </w:r>
          </w:p>
        </w:tc>
      </w:tr>
      <w:tr w:rsidR="004233EA" w:rsidRPr="0000210E" w14:paraId="39072EBD" w14:textId="77777777" w:rsidTr="00306962">
        <w:trPr>
          <w:trHeight w:val="261"/>
        </w:trPr>
        <w:tc>
          <w:tcPr>
            <w:tcW w:w="2981" w:type="dxa"/>
          </w:tcPr>
          <w:p w14:paraId="78037A0B" w14:textId="77777777" w:rsidR="004233EA" w:rsidRPr="0000210E" w:rsidRDefault="004233EA" w:rsidP="000C0A56"/>
        </w:tc>
        <w:tc>
          <w:tcPr>
            <w:tcW w:w="2981" w:type="dxa"/>
          </w:tcPr>
          <w:p w14:paraId="386DE731" w14:textId="77777777" w:rsidR="004233EA" w:rsidRPr="0000210E" w:rsidRDefault="004233EA" w:rsidP="000C0A56">
            <w:r w:rsidRPr="0000210E">
              <w:fldChar w:fldCharType="begin">
                <w:ffData>
                  <w:name w:val="Text11"/>
                  <w:enabled/>
                  <w:calcOnExit w:val="0"/>
                  <w:textInput/>
                </w:ffData>
              </w:fldChar>
            </w:r>
            <w:bookmarkStart w:id="0" w:name="Text11"/>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0"/>
          </w:p>
        </w:tc>
        <w:tc>
          <w:tcPr>
            <w:tcW w:w="2982" w:type="dxa"/>
          </w:tcPr>
          <w:p w14:paraId="6B4B0B8E" w14:textId="77777777" w:rsidR="004233EA" w:rsidRPr="0000210E" w:rsidRDefault="004233EA" w:rsidP="000C0A56">
            <w:r w:rsidRPr="0000210E">
              <w:fldChar w:fldCharType="begin">
                <w:ffData>
                  <w:name w:val="Text12"/>
                  <w:enabled/>
                  <w:calcOnExit w:val="0"/>
                  <w:textInput/>
                </w:ffData>
              </w:fldChar>
            </w:r>
            <w:bookmarkStart w:id="1" w:name="Text12"/>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1"/>
          </w:p>
        </w:tc>
      </w:tr>
      <w:tr w:rsidR="004233EA" w:rsidRPr="0000210E" w14:paraId="01EAF2A6" w14:textId="77777777" w:rsidTr="00306962">
        <w:trPr>
          <w:trHeight w:val="273"/>
        </w:trPr>
        <w:tc>
          <w:tcPr>
            <w:tcW w:w="2981" w:type="dxa"/>
          </w:tcPr>
          <w:p w14:paraId="6398CEB7" w14:textId="77777777" w:rsidR="004233EA" w:rsidRPr="0000210E" w:rsidRDefault="004233EA" w:rsidP="004233EA">
            <w:pPr>
              <w:rPr>
                <w:b/>
              </w:rPr>
            </w:pPr>
            <w:r w:rsidRPr="0000210E">
              <w:rPr>
                <w:b/>
              </w:rPr>
              <w:t>Betroffene Person</w:t>
            </w:r>
          </w:p>
        </w:tc>
        <w:tc>
          <w:tcPr>
            <w:tcW w:w="2981" w:type="dxa"/>
          </w:tcPr>
          <w:p w14:paraId="783F3C50" w14:textId="77777777" w:rsidR="004233EA" w:rsidRPr="0000210E" w:rsidRDefault="004233EA" w:rsidP="004233EA">
            <w:r w:rsidRPr="0000210E">
              <w:t>Name Vorname</w:t>
            </w:r>
          </w:p>
        </w:tc>
        <w:tc>
          <w:tcPr>
            <w:tcW w:w="2982" w:type="dxa"/>
          </w:tcPr>
          <w:p w14:paraId="2CF9B03E" w14:textId="77777777" w:rsidR="004233EA" w:rsidRPr="0000210E" w:rsidRDefault="004233EA" w:rsidP="004233EA">
            <w:r w:rsidRPr="0000210E">
              <w:t>Geburtsdatum</w:t>
            </w:r>
          </w:p>
        </w:tc>
      </w:tr>
      <w:tr w:rsidR="004233EA" w:rsidRPr="0000210E" w14:paraId="15493DE0" w14:textId="77777777" w:rsidTr="00306962">
        <w:trPr>
          <w:trHeight w:val="261"/>
        </w:trPr>
        <w:tc>
          <w:tcPr>
            <w:tcW w:w="2981" w:type="dxa"/>
          </w:tcPr>
          <w:p w14:paraId="2D6B7FA8" w14:textId="77777777" w:rsidR="004233EA" w:rsidRPr="0000210E" w:rsidRDefault="004233EA" w:rsidP="000C0A56">
            <w:pPr>
              <w:rPr>
                <w:b/>
              </w:rPr>
            </w:pPr>
          </w:p>
        </w:tc>
        <w:tc>
          <w:tcPr>
            <w:tcW w:w="2981" w:type="dxa"/>
          </w:tcPr>
          <w:p w14:paraId="100D101A" w14:textId="77777777" w:rsidR="004233EA" w:rsidRPr="0000210E" w:rsidRDefault="004233EA" w:rsidP="000C0A56">
            <w:r w:rsidRPr="0000210E">
              <w:fldChar w:fldCharType="begin">
                <w:ffData>
                  <w:name w:val="Text6"/>
                  <w:enabled/>
                  <w:calcOnExit w:val="0"/>
                  <w:textInput/>
                </w:ffData>
              </w:fldChar>
            </w:r>
            <w:bookmarkStart w:id="2" w:name="Text6"/>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2"/>
          </w:p>
        </w:tc>
        <w:tc>
          <w:tcPr>
            <w:tcW w:w="2982" w:type="dxa"/>
          </w:tcPr>
          <w:p w14:paraId="602F652C" w14:textId="77777777" w:rsidR="004233EA" w:rsidRPr="0000210E" w:rsidRDefault="004233EA" w:rsidP="00306962">
            <w:pPr>
              <w:ind w:right="189"/>
            </w:pPr>
            <w:r w:rsidRPr="0000210E">
              <w:fldChar w:fldCharType="begin">
                <w:ffData>
                  <w:name w:val="Text8"/>
                  <w:enabled/>
                  <w:calcOnExit w:val="0"/>
                  <w:textInput/>
                </w:ffData>
              </w:fldChar>
            </w:r>
            <w:bookmarkStart w:id="3" w:name="Text8"/>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3"/>
          </w:p>
        </w:tc>
      </w:tr>
      <w:tr w:rsidR="004233EA" w:rsidRPr="0000210E" w14:paraId="52BC562B" w14:textId="77777777" w:rsidTr="00306962">
        <w:trPr>
          <w:trHeight w:val="261"/>
        </w:trPr>
        <w:tc>
          <w:tcPr>
            <w:tcW w:w="2981" w:type="dxa"/>
          </w:tcPr>
          <w:p w14:paraId="35D77BA3" w14:textId="77777777" w:rsidR="004233EA" w:rsidRPr="0000210E" w:rsidRDefault="004233EA" w:rsidP="000C0A56"/>
        </w:tc>
        <w:tc>
          <w:tcPr>
            <w:tcW w:w="2981" w:type="dxa"/>
          </w:tcPr>
          <w:p w14:paraId="26AEFE13" w14:textId="77777777" w:rsidR="004233EA" w:rsidRPr="0000210E" w:rsidRDefault="004233EA" w:rsidP="000C0A56">
            <w:r w:rsidRPr="0000210E">
              <w:t>Adresse</w:t>
            </w:r>
          </w:p>
        </w:tc>
        <w:tc>
          <w:tcPr>
            <w:tcW w:w="2982" w:type="dxa"/>
          </w:tcPr>
          <w:p w14:paraId="2255DAEC" w14:textId="77777777" w:rsidR="004233EA" w:rsidRPr="0000210E" w:rsidRDefault="004233EA" w:rsidP="000C0A56"/>
        </w:tc>
      </w:tr>
      <w:tr w:rsidR="004233EA" w:rsidRPr="0000210E" w14:paraId="3849FEF5" w14:textId="77777777" w:rsidTr="00306962">
        <w:trPr>
          <w:trHeight w:val="261"/>
        </w:trPr>
        <w:tc>
          <w:tcPr>
            <w:tcW w:w="2981" w:type="dxa"/>
          </w:tcPr>
          <w:p w14:paraId="1E427F92" w14:textId="77777777" w:rsidR="004233EA" w:rsidRPr="0000210E" w:rsidRDefault="004233EA" w:rsidP="000C0A56"/>
        </w:tc>
        <w:tc>
          <w:tcPr>
            <w:tcW w:w="5963" w:type="dxa"/>
            <w:gridSpan w:val="2"/>
          </w:tcPr>
          <w:p w14:paraId="7824D69B" w14:textId="77777777" w:rsidR="004233EA" w:rsidRPr="0000210E" w:rsidRDefault="004233EA" w:rsidP="000C0A56">
            <w:r w:rsidRPr="0000210E">
              <w:fldChar w:fldCharType="begin">
                <w:ffData>
                  <w:name w:val="Text7"/>
                  <w:enabled/>
                  <w:calcOnExit w:val="0"/>
                  <w:textInput/>
                </w:ffData>
              </w:fldChar>
            </w:r>
            <w:bookmarkStart w:id="4" w:name="Text7"/>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4"/>
          </w:p>
        </w:tc>
      </w:tr>
      <w:tr w:rsidR="004233EA" w:rsidRPr="0000210E" w14:paraId="2EE99096" w14:textId="77777777" w:rsidTr="00306962">
        <w:trPr>
          <w:trHeight w:val="261"/>
        </w:trPr>
        <w:tc>
          <w:tcPr>
            <w:tcW w:w="2981" w:type="dxa"/>
          </w:tcPr>
          <w:p w14:paraId="09C6C038" w14:textId="77777777" w:rsidR="004233EA" w:rsidRPr="0000210E" w:rsidRDefault="004233EA" w:rsidP="000C0A56">
            <w:pPr>
              <w:rPr>
                <w:b/>
              </w:rPr>
            </w:pPr>
            <w:r w:rsidRPr="0000210E">
              <w:rPr>
                <w:b/>
              </w:rPr>
              <w:t>Beistandsperson</w:t>
            </w:r>
          </w:p>
        </w:tc>
        <w:tc>
          <w:tcPr>
            <w:tcW w:w="2981" w:type="dxa"/>
          </w:tcPr>
          <w:p w14:paraId="28C8D533" w14:textId="77777777" w:rsidR="004233EA" w:rsidRPr="0000210E" w:rsidRDefault="004233EA" w:rsidP="000C0A56">
            <w:r w:rsidRPr="0000210E">
              <w:t>Name Vorname</w:t>
            </w:r>
          </w:p>
        </w:tc>
        <w:tc>
          <w:tcPr>
            <w:tcW w:w="2982" w:type="dxa"/>
          </w:tcPr>
          <w:p w14:paraId="3BA7C97D" w14:textId="77777777" w:rsidR="004233EA" w:rsidRPr="0000210E" w:rsidRDefault="004233EA" w:rsidP="000C0A56"/>
        </w:tc>
      </w:tr>
      <w:tr w:rsidR="004233EA" w:rsidRPr="0000210E" w14:paraId="7B0E7658" w14:textId="77777777" w:rsidTr="00306962">
        <w:trPr>
          <w:trHeight w:val="273"/>
        </w:trPr>
        <w:tc>
          <w:tcPr>
            <w:tcW w:w="2981" w:type="dxa"/>
          </w:tcPr>
          <w:p w14:paraId="515C8B9B" w14:textId="77777777" w:rsidR="004233EA" w:rsidRPr="0000210E" w:rsidRDefault="004233EA" w:rsidP="000C0A56"/>
        </w:tc>
        <w:tc>
          <w:tcPr>
            <w:tcW w:w="2981" w:type="dxa"/>
          </w:tcPr>
          <w:p w14:paraId="66648D3A" w14:textId="77777777" w:rsidR="004233EA" w:rsidRPr="0000210E" w:rsidRDefault="004233EA" w:rsidP="000C0A56">
            <w:r w:rsidRPr="0000210E">
              <w:fldChar w:fldCharType="begin">
                <w:ffData>
                  <w:name w:val="Text9"/>
                  <w:enabled/>
                  <w:calcOnExit w:val="0"/>
                  <w:textInput/>
                </w:ffData>
              </w:fldChar>
            </w:r>
            <w:bookmarkStart w:id="5" w:name="Text9"/>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5"/>
          </w:p>
        </w:tc>
        <w:tc>
          <w:tcPr>
            <w:tcW w:w="2982" w:type="dxa"/>
          </w:tcPr>
          <w:p w14:paraId="3A8AD4B2" w14:textId="77777777" w:rsidR="004233EA" w:rsidRPr="0000210E" w:rsidRDefault="004233EA" w:rsidP="000C0A56"/>
        </w:tc>
      </w:tr>
      <w:tr w:rsidR="004233EA" w:rsidRPr="0000210E" w14:paraId="10D44485" w14:textId="77777777" w:rsidTr="00306962">
        <w:trPr>
          <w:trHeight w:val="261"/>
        </w:trPr>
        <w:tc>
          <w:tcPr>
            <w:tcW w:w="2981" w:type="dxa"/>
          </w:tcPr>
          <w:p w14:paraId="74DF0B52" w14:textId="77777777" w:rsidR="004233EA" w:rsidRPr="0000210E" w:rsidRDefault="004233EA" w:rsidP="000C0A56"/>
        </w:tc>
        <w:tc>
          <w:tcPr>
            <w:tcW w:w="2981" w:type="dxa"/>
          </w:tcPr>
          <w:p w14:paraId="2BC244A6" w14:textId="77777777" w:rsidR="004233EA" w:rsidRPr="0000210E" w:rsidRDefault="004233EA" w:rsidP="000C0A56">
            <w:r w:rsidRPr="0000210E">
              <w:t>Adresse</w:t>
            </w:r>
          </w:p>
        </w:tc>
        <w:tc>
          <w:tcPr>
            <w:tcW w:w="2982" w:type="dxa"/>
          </w:tcPr>
          <w:p w14:paraId="56D05185" w14:textId="77777777" w:rsidR="004233EA" w:rsidRPr="0000210E" w:rsidRDefault="004233EA" w:rsidP="000C0A56"/>
        </w:tc>
      </w:tr>
      <w:tr w:rsidR="004233EA" w:rsidRPr="0000210E" w14:paraId="47EDBEF3" w14:textId="77777777" w:rsidTr="00306962">
        <w:trPr>
          <w:trHeight w:val="261"/>
        </w:trPr>
        <w:tc>
          <w:tcPr>
            <w:tcW w:w="2981" w:type="dxa"/>
          </w:tcPr>
          <w:p w14:paraId="3A5556B1" w14:textId="77777777" w:rsidR="004233EA" w:rsidRPr="0000210E" w:rsidRDefault="004233EA" w:rsidP="000C0A56"/>
        </w:tc>
        <w:tc>
          <w:tcPr>
            <w:tcW w:w="5963" w:type="dxa"/>
            <w:gridSpan w:val="2"/>
          </w:tcPr>
          <w:p w14:paraId="76EB9CDD" w14:textId="77777777" w:rsidR="004233EA" w:rsidRPr="0000210E" w:rsidRDefault="004233EA" w:rsidP="00E870EB">
            <w:pPr>
              <w:spacing w:after="120"/>
            </w:pPr>
            <w:r w:rsidRPr="0000210E">
              <w:fldChar w:fldCharType="begin">
                <w:ffData>
                  <w:name w:val="Text10"/>
                  <w:enabled/>
                  <w:calcOnExit w:val="0"/>
                  <w:textInput/>
                </w:ffData>
              </w:fldChar>
            </w:r>
            <w:bookmarkStart w:id="6" w:name="Text10"/>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6"/>
          </w:p>
        </w:tc>
      </w:tr>
    </w:tbl>
    <w:p w14:paraId="72EA722B" w14:textId="4640E19A" w:rsidR="00E870EB" w:rsidRPr="0000210E" w:rsidRDefault="00E870EB" w:rsidP="003C77D3">
      <w:pPr>
        <w:rPr>
          <w:b/>
        </w:rPr>
      </w:pPr>
    </w:p>
    <w:tbl>
      <w:tblPr>
        <w:tblStyle w:val="Tabellenraster"/>
        <w:tblW w:w="0" w:type="auto"/>
        <w:tblBorders>
          <w:top w:val="dotted" w:sz="4"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7513"/>
        <w:gridCol w:w="790"/>
        <w:gridCol w:w="694"/>
      </w:tblGrid>
      <w:tr w:rsidR="00D74D14" w:rsidRPr="0000210E" w14:paraId="6C46CE81" w14:textId="77777777" w:rsidTr="0000210E">
        <w:trPr>
          <w:trHeight w:val="397"/>
        </w:trPr>
        <w:tc>
          <w:tcPr>
            <w:tcW w:w="7513" w:type="dxa"/>
          </w:tcPr>
          <w:p w14:paraId="0BF0FEBB" w14:textId="77777777" w:rsidR="00D74D14" w:rsidRPr="0000210E" w:rsidRDefault="00D74D14" w:rsidP="00E519BB">
            <w:pPr>
              <w:pStyle w:val="Listenabsatz"/>
              <w:numPr>
                <w:ilvl w:val="0"/>
                <w:numId w:val="10"/>
              </w:numPr>
              <w:spacing w:before="240" w:after="200"/>
              <w:ind w:left="459" w:hanging="459"/>
              <w:contextualSpacing w:val="0"/>
              <w:rPr>
                <w:b/>
              </w:rPr>
            </w:pPr>
            <w:r w:rsidRPr="0000210E">
              <w:rPr>
                <w:b/>
                <w:sz w:val="22"/>
              </w:rPr>
              <w:t>Bitte beantworten Sie die folgenden Fragen</w:t>
            </w:r>
          </w:p>
        </w:tc>
        <w:tc>
          <w:tcPr>
            <w:tcW w:w="790" w:type="dxa"/>
            <w:vAlign w:val="center"/>
          </w:tcPr>
          <w:p w14:paraId="376902B5" w14:textId="77777777" w:rsidR="00D74D14" w:rsidRPr="0000210E" w:rsidRDefault="00D74D14" w:rsidP="0036491E">
            <w:pPr>
              <w:spacing w:before="120" w:after="120"/>
              <w:jc w:val="center"/>
              <w:rPr>
                <w:b/>
              </w:rPr>
            </w:pPr>
            <w:r w:rsidRPr="0000210E">
              <w:rPr>
                <w:b/>
                <w:sz w:val="16"/>
              </w:rPr>
              <w:t>Ja</w:t>
            </w:r>
          </w:p>
        </w:tc>
        <w:tc>
          <w:tcPr>
            <w:tcW w:w="694" w:type="dxa"/>
            <w:vAlign w:val="center"/>
          </w:tcPr>
          <w:p w14:paraId="5299AB20" w14:textId="77777777" w:rsidR="00D74D14" w:rsidRPr="0000210E" w:rsidRDefault="00D74D14" w:rsidP="00E43BB4">
            <w:pPr>
              <w:spacing w:before="120" w:after="120"/>
              <w:jc w:val="center"/>
              <w:rPr>
                <w:b/>
              </w:rPr>
            </w:pPr>
            <w:r w:rsidRPr="0000210E">
              <w:rPr>
                <w:b/>
                <w:sz w:val="16"/>
              </w:rPr>
              <w:t>Nein</w:t>
            </w:r>
          </w:p>
        </w:tc>
      </w:tr>
      <w:tr w:rsidR="00D74D14" w:rsidRPr="0000210E" w14:paraId="69BA302A" w14:textId="77777777" w:rsidTr="0000210E">
        <w:trPr>
          <w:trHeight w:val="532"/>
        </w:trPr>
        <w:tc>
          <w:tcPr>
            <w:tcW w:w="7513" w:type="dxa"/>
          </w:tcPr>
          <w:p w14:paraId="736D0992" w14:textId="310C0185" w:rsidR="00684499" w:rsidRPr="0000210E" w:rsidRDefault="00684499" w:rsidP="00E519BB">
            <w:pPr>
              <w:pStyle w:val="Listenabsatz"/>
              <w:numPr>
                <w:ilvl w:val="1"/>
                <w:numId w:val="11"/>
              </w:numPr>
              <w:ind w:left="607" w:hanging="567"/>
              <w:contextualSpacing w:val="0"/>
            </w:pPr>
            <w:bookmarkStart w:id="7" w:name="_Hlk72137195"/>
            <w:r w:rsidRPr="0000210E">
              <w:t>Wurde in der laufenden Berichtsperiode ein Ausgabenüberschuss erzielt (Defizit)?</w:t>
            </w:r>
            <w:r w:rsidR="004233EA" w:rsidRPr="0000210E">
              <w:t xml:space="preserve"> </w:t>
            </w:r>
            <w:r w:rsidR="00CF4303" w:rsidRPr="0000210E">
              <w:t xml:space="preserve">Wenn </w:t>
            </w:r>
            <w:r w:rsidR="00AB59A3" w:rsidRPr="0000210E">
              <w:t>j</w:t>
            </w:r>
            <w:r w:rsidR="00CF4303" w:rsidRPr="0000210E">
              <w:t>a, Grund?</w:t>
            </w:r>
            <w:r w:rsidR="004233EA" w:rsidRPr="0000210E">
              <w:br/>
            </w:r>
            <w:r w:rsidR="004233EA" w:rsidRPr="0000210E">
              <w:fldChar w:fldCharType="begin">
                <w:ffData>
                  <w:name w:val="Text13"/>
                  <w:enabled/>
                  <w:calcOnExit w:val="0"/>
                  <w:textInput/>
                </w:ffData>
              </w:fldChar>
            </w:r>
            <w:bookmarkStart w:id="8" w:name="Text13"/>
            <w:r w:rsidR="004233EA" w:rsidRPr="0000210E">
              <w:instrText xml:space="preserve"> FORMTEXT </w:instrText>
            </w:r>
            <w:r w:rsidR="004233EA" w:rsidRPr="0000210E">
              <w:fldChar w:fldCharType="separate"/>
            </w:r>
            <w:r w:rsidR="004233EA" w:rsidRPr="0000210E">
              <w:t> </w:t>
            </w:r>
            <w:r w:rsidR="004233EA" w:rsidRPr="0000210E">
              <w:t> </w:t>
            </w:r>
            <w:r w:rsidR="004233EA" w:rsidRPr="0000210E">
              <w:t> </w:t>
            </w:r>
            <w:r w:rsidR="004233EA" w:rsidRPr="0000210E">
              <w:t> </w:t>
            </w:r>
            <w:r w:rsidR="004233EA" w:rsidRPr="0000210E">
              <w:t> </w:t>
            </w:r>
            <w:r w:rsidR="004233EA" w:rsidRPr="0000210E">
              <w:fldChar w:fldCharType="end"/>
            </w:r>
            <w:bookmarkEnd w:id="8"/>
          </w:p>
        </w:tc>
        <w:sdt>
          <w:sdtPr>
            <w:rPr>
              <w:b/>
              <w:szCs w:val="20"/>
            </w:rPr>
            <w:id w:val="-1688130993"/>
            <w14:checkbox>
              <w14:checked w14:val="0"/>
              <w14:checkedState w14:val="2612" w14:font="MS Gothic"/>
              <w14:uncheckedState w14:val="2610" w14:font="MS Gothic"/>
            </w14:checkbox>
          </w:sdtPr>
          <w:sdtEndPr/>
          <w:sdtContent>
            <w:tc>
              <w:tcPr>
                <w:tcW w:w="790" w:type="dxa"/>
              </w:tcPr>
              <w:p w14:paraId="391516A8" w14:textId="77777777" w:rsidR="00D74D14" w:rsidRPr="0000210E" w:rsidRDefault="00275753" w:rsidP="00D74D14">
                <w:pPr>
                  <w:jc w:val="center"/>
                </w:pPr>
                <w:r w:rsidRPr="0000210E">
                  <w:rPr>
                    <w:rFonts w:ascii="Segoe UI Symbol" w:eastAsia="MS Gothic" w:hAnsi="Segoe UI Symbol" w:cs="Segoe UI Symbol"/>
                    <w:b/>
                    <w:szCs w:val="20"/>
                  </w:rPr>
                  <w:t>☐</w:t>
                </w:r>
              </w:p>
            </w:tc>
          </w:sdtContent>
        </w:sdt>
        <w:sdt>
          <w:sdtPr>
            <w:rPr>
              <w:b/>
              <w:szCs w:val="20"/>
            </w:rPr>
            <w:id w:val="648406700"/>
            <w14:checkbox>
              <w14:checked w14:val="0"/>
              <w14:checkedState w14:val="2612" w14:font="MS Gothic"/>
              <w14:uncheckedState w14:val="2610" w14:font="MS Gothic"/>
            </w14:checkbox>
          </w:sdtPr>
          <w:sdtEndPr/>
          <w:sdtContent>
            <w:tc>
              <w:tcPr>
                <w:tcW w:w="694" w:type="dxa"/>
              </w:tcPr>
              <w:p w14:paraId="7913052B" w14:textId="77777777" w:rsidR="00D74D14" w:rsidRPr="0000210E" w:rsidRDefault="00E743D2" w:rsidP="00D74D14">
                <w:pPr>
                  <w:jc w:val="center"/>
                </w:pPr>
                <w:r w:rsidRPr="0000210E">
                  <w:rPr>
                    <w:rFonts w:ascii="Segoe UI Symbol" w:eastAsia="MS Gothic" w:hAnsi="Segoe UI Symbol" w:cs="Segoe UI Symbol"/>
                    <w:b/>
                    <w:szCs w:val="20"/>
                  </w:rPr>
                  <w:t>☐</w:t>
                </w:r>
              </w:p>
            </w:tc>
          </w:sdtContent>
        </w:sdt>
      </w:tr>
      <w:bookmarkEnd w:id="7"/>
      <w:tr w:rsidR="00684499" w:rsidRPr="0000210E" w14:paraId="024EE77D" w14:textId="77777777" w:rsidTr="0000210E">
        <w:trPr>
          <w:trHeight w:val="704"/>
        </w:trPr>
        <w:tc>
          <w:tcPr>
            <w:tcW w:w="7513" w:type="dxa"/>
          </w:tcPr>
          <w:p w14:paraId="26D6AAAE" w14:textId="77777777" w:rsidR="00684499" w:rsidRPr="0000210E" w:rsidRDefault="00CF4303" w:rsidP="00E519BB">
            <w:pPr>
              <w:pStyle w:val="Listenabsatz"/>
              <w:numPr>
                <w:ilvl w:val="1"/>
                <w:numId w:val="11"/>
              </w:numPr>
              <w:ind w:left="607" w:hanging="567"/>
              <w:contextualSpacing w:val="0"/>
            </w:pPr>
            <w:r w:rsidRPr="0000210E">
              <w:t>Bestehen noch offene, d.h. unbezahlte Rechnungen?</w:t>
            </w:r>
            <w:r w:rsidR="00155999" w:rsidRPr="0000210E">
              <w:t xml:space="preserve"> </w:t>
            </w:r>
            <w:r w:rsidRPr="0000210E">
              <w:t>Wenn ja, welche?</w:t>
            </w:r>
            <w:r w:rsidR="004233EA" w:rsidRPr="0000210E">
              <w:br/>
            </w:r>
            <w:r w:rsidR="004233EA" w:rsidRPr="0000210E">
              <w:fldChar w:fldCharType="begin">
                <w:ffData>
                  <w:name w:val="Text14"/>
                  <w:enabled/>
                  <w:calcOnExit w:val="0"/>
                  <w:textInput/>
                </w:ffData>
              </w:fldChar>
            </w:r>
            <w:bookmarkStart w:id="9" w:name="Text14"/>
            <w:r w:rsidR="004233EA" w:rsidRPr="0000210E">
              <w:instrText xml:space="preserve"> FORMTEXT </w:instrText>
            </w:r>
            <w:r w:rsidR="004233EA" w:rsidRPr="0000210E">
              <w:fldChar w:fldCharType="separate"/>
            </w:r>
            <w:r w:rsidR="004233EA" w:rsidRPr="0000210E">
              <w:t> </w:t>
            </w:r>
            <w:r w:rsidR="004233EA" w:rsidRPr="0000210E">
              <w:t> </w:t>
            </w:r>
            <w:r w:rsidR="004233EA" w:rsidRPr="0000210E">
              <w:t> </w:t>
            </w:r>
            <w:r w:rsidR="004233EA" w:rsidRPr="0000210E">
              <w:t> </w:t>
            </w:r>
            <w:r w:rsidR="004233EA" w:rsidRPr="0000210E">
              <w:t> </w:t>
            </w:r>
            <w:r w:rsidR="004233EA" w:rsidRPr="0000210E">
              <w:fldChar w:fldCharType="end"/>
            </w:r>
            <w:bookmarkEnd w:id="9"/>
          </w:p>
        </w:tc>
        <w:sdt>
          <w:sdtPr>
            <w:rPr>
              <w:b/>
              <w:szCs w:val="20"/>
            </w:rPr>
            <w:id w:val="860557679"/>
            <w14:checkbox>
              <w14:checked w14:val="0"/>
              <w14:checkedState w14:val="2612" w14:font="MS Gothic"/>
              <w14:uncheckedState w14:val="2610" w14:font="MS Gothic"/>
            </w14:checkbox>
          </w:sdtPr>
          <w:sdtEndPr/>
          <w:sdtContent>
            <w:tc>
              <w:tcPr>
                <w:tcW w:w="790" w:type="dxa"/>
              </w:tcPr>
              <w:p w14:paraId="145E8C83" w14:textId="77777777" w:rsidR="00684499" w:rsidRPr="0000210E" w:rsidRDefault="00CF4303"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259269601"/>
            <w14:checkbox>
              <w14:checked w14:val="0"/>
              <w14:checkedState w14:val="2612" w14:font="MS Gothic"/>
              <w14:uncheckedState w14:val="2610" w14:font="MS Gothic"/>
            </w14:checkbox>
          </w:sdtPr>
          <w:sdtEndPr/>
          <w:sdtContent>
            <w:tc>
              <w:tcPr>
                <w:tcW w:w="694" w:type="dxa"/>
              </w:tcPr>
              <w:p w14:paraId="0A413304" w14:textId="77777777" w:rsidR="00684499" w:rsidRPr="0000210E" w:rsidRDefault="00CF4303"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4422219B" w14:textId="77777777" w:rsidTr="0000210E">
        <w:trPr>
          <w:trHeight w:val="400"/>
        </w:trPr>
        <w:tc>
          <w:tcPr>
            <w:tcW w:w="7513" w:type="dxa"/>
          </w:tcPr>
          <w:p w14:paraId="28136161" w14:textId="4D20ADEB" w:rsidR="00CF4303" w:rsidRPr="0000210E" w:rsidRDefault="00CF4303" w:rsidP="00E519BB">
            <w:pPr>
              <w:pStyle w:val="Listenabsatz"/>
              <w:numPr>
                <w:ilvl w:val="1"/>
                <w:numId w:val="11"/>
              </w:numPr>
              <w:ind w:left="607" w:hanging="567"/>
            </w:pPr>
            <w:r w:rsidRPr="0000210E">
              <w:t>Besteht eine Versicherung gegen Unfall (Unfall in Krankenkasse eingeschlossen)?</w:t>
            </w:r>
          </w:p>
        </w:tc>
        <w:sdt>
          <w:sdtPr>
            <w:rPr>
              <w:b/>
              <w:szCs w:val="20"/>
            </w:rPr>
            <w:id w:val="-1650286225"/>
            <w14:checkbox>
              <w14:checked w14:val="0"/>
              <w14:checkedState w14:val="2612" w14:font="MS Gothic"/>
              <w14:uncheckedState w14:val="2610" w14:font="MS Gothic"/>
            </w14:checkbox>
          </w:sdtPr>
          <w:sdtEndPr/>
          <w:sdtContent>
            <w:tc>
              <w:tcPr>
                <w:tcW w:w="790" w:type="dxa"/>
              </w:tcPr>
              <w:p w14:paraId="0A8B9E36" w14:textId="356D71FD" w:rsidR="00CF4303" w:rsidRPr="0000210E" w:rsidRDefault="002D6B74"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882597781"/>
            <w14:checkbox>
              <w14:checked w14:val="0"/>
              <w14:checkedState w14:val="2612" w14:font="MS Gothic"/>
              <w14:uncheckedState w14:val="2610" w14:font="MS Gothic"/>
            </w14:checkbox>
          </w:sdtPr>
          <w:sdtEndPr/>
          <w:sdtContent>
            <w:tc>
              <w:tcPr>
                <w:tcW w:w="694" w:type="dxa"/>
              </w:tcPr>
              <w:p w14:paraId="29412B2D"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0D88427D" w14:textId="77777777" w:rsidTr="0000210E">
        <w:trPr>
          <w:trHeight w:val="195"/>
        </w:trPr>
        <w:tc>
          <w:tcPr>
            <w:tcW w:w="7513" w:type="dxa"/>
          </w:tcPr>
          <w:p w14:paraId="6C70235A" w14:textId="77777777" w:rsidR="00CF4303" w:rsidRPr="0000210E" w:rsidRDefault="00CF4303" w:rsidP="00E519BB">
            <w:pPr>
              <w:pStyle w:val="Listenabsatz"/>
              <w:numPr>
                <w:ilvl w:val="1"/>
                <w:numId w:val="11"/>
              </w:numPr>
              <w:ind w:left="604" w:hanging="567"/>
            </w:pPr>
            <w:r w:rsidRPr="0000210E">
              <w:t>Besteht ein Anspruch auf Prämienverbilligung</w:t>
            </w:r>
            <w:r w:rsidR="0018005A" w:rsidRPr="0000210E">
              <w:t xml:space="preserve"> (IPV)</w:t>
            </w:r>
            <w:r w:rsidRPr="0000210E">
              <w:t>?</w:t>
            </w:r>
          </w:p>
        </w:tc>
        <w:sdt>
          <w:sdtPr>
            <w:rPr>
              <w:b/>
              <w:szCs w:val="20"/>
            </w:rPr>
            <w:id w:val="1580782213"/>
            <w14:checkbox>
              <w14:checked w14:val="0"/>
              <w14:checkedState w14:val="2612" w14:font="MS Gothic"/>
              <w14:uncheckedState w14:val="2610" w14:font="MS Gothic"/>
            </w14:checkbox>
          </w:sdtPr>
          <w:sdtEndPr/>
          <w:sdtContent>
            <w:tc>
              <w:tcPr>
                <w:tcW w:w="790" w:type="dxa"/>
              </w:tcPr>
              <w:p w14:paraId="2509310D"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806999243"/>
            <w14:checkbox>
              <w14:checked w14:val="0"/>
              <w14:checkedState w14:val="2612" w14:font="MS Gothic"/>
              <w14:uncheckedState w14:val="2610" w14:font="MS Gothic"/>
            </w14:checkbox>
          </w:sdtPr>
          <w:sdtEndPr/>
          <w:sdtContent>
            <w:tc>
              <w:tcPr>
                <w:tcW w:w="694" w:type="dxa"/>
              </w:tcPr>
              <w:p w14:paraId="6CAB9537"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05B3B6BF" w14:textId="77777777" w:rsidTr="0000210E">
        <w:trPr>
          <w:trHeight w:val="624"/>
        </w:trPr>
        <w:tc>
          <w:tcPr>
            <w:tcW w:w="7513" w:type="dxa"/>
          </w:tcPr>
          <w:p w14:paraId="3F6B7147" w14:textId="1F66BC9E" w:rsidR="00CF4303" w:rsidRPr="0000210E" w:rsidRDefault="00CF4303" w:rsidP="00E519BB">
            <w:pPr>
              <w:pStyle w:val="Listenabsatz"/>
              <w:numPr>
                <w:ilvl w:val="1"/>
                <w:numId w:val="11"/>
              </w:numPr>
              <w:ind w:left="604" w:hanging="567"/>
            </w:pPr>
            <w:r w:rsidRPr="0000210E">
              <w:t>Wurden die Rückerstattungen für die Krankheitskosten bei der Krankenkasse geltend gemacht?</w:t>
            </w:r>
          </w:p>
        </w:tc>
        <w:sdt>
          <w:sdtPr>
            <w:rPr>
              <w:b/>
              <w:szCs w:val="20"/>
            </w:rPr>
            <w:id w:val="-1049295701"/>
            <w14:checkbox>
              <w14:checked w14:val="0"/>
              <w14:checkedState w14:val="2612" w14:font="MS Gothic"/>
              <w14:uncheckedState w14:val="2610" w14:font="MS Gothic"/>
            </w14:checkbox>
          </w:sdtPr>
          <w:sdtEndPr/>
          <w:sdtContent>
            <w:tc>
              <w:tcPr>
                <w:tcW w:w="790" w:type="dxa"/>
              </w:tcPr>
              <w:p w14:paraId="17E58FA8"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510177765"/>
            <w14:checkbox>
              <w14:checked w14:val="0"/>
              <w14:checkedState w14:val="2612" w14:font="MS Gothic"/>
              <w14:uncheckedState w14:val="2610" w14:font="MS Gothic"/>
            </w14:checkbox>
          </w:sdtPr>
          <w:sdtEndPr/>
          <w:sdtContent>
            <w:tc>
              <w:tcPr>
                <w:tcW w:w="694" w:type="dxa"/>
              </w:tcPr>
              <w:p w14:paraId="5CC4D1DB"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56797C6A" w14:textId="77777777" w:rsidTr="0000210E">
        <w:trPr>
          <w:trHeight w:val="149"/>
        </w:trPr>
        <w:tc>
          <w:tcPr>
            <w:tcW w:w="7513" w:type="dxa"/>
          </w:tcPr>
          <w:p w14:paraId="5A767E59" w14:textId="77777777" w:rsidR="00CF4303" w:rsidRPr="0000210E" w:rsidRDefault="00CF4303" w:rsidP="00E519BB">
            <w:pPr>
              <w:pStyle w:val="Listenabsatz"/>
              <w:numPr>
                <w:ilvl w:val="1"/>
                <w:numId w:val="11"/>
              </w:numPr>
              <w:ind w:left="604" w:hanging="567"/>
            </w:pPr>
            <w:r w:rsidRPr="0000210E">
              <w:t>Sind die Steuererklärungen eingereicht worden?</w:t>
            </w:r>
          </w:p>
        </w:tc>
        <w:sdt>
          <w:sdtPr>
            <w:rPr>
              <w:b/>
              <w:szCs w:val="20"/>
            </w:rPr>
            <w:id w:val="244467439"/>
            <w14:checkbox>
              <w14:checked w14:val="0"/>
              <w14:checkedState w14:val="2612" w14:font="MS Gothic"/>
              <w14:uncheckedState w14:val="2610" w14:font="MS Gothic"/>
            </w14:checkbox>
          </w:sdtPr>
          <w:sdtEndPr/>
          <w:sdtContent>
            <w:tc>
              <w:tcPr>
                <w:tcW w:w="790" w:type="dxa"/>
              </w:tcPr>
              <w:p w14:paraId="0EDA08AF" w14:textId="3BA192F3" w:rsidR="00CF4303" w:rsidRPr="0000210E" w:rsidRDefault="00FF432A"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982686406"/>
            <w14:checkbox>
              <w14:checked w14:val="0"/>
              <w14:checkedState w14:val="2612" w14:font="MS Gothic"/>
              <w14:uncheckedState w14:val="2610" w14:font="MS Gothic"/>
            </w14:checkbox>
          </w:sdtPr>
          <w:sdtEndPr/>
          <w:sdtContent>
            <w:tc>
              <w:tcPr>
                <w:tcW w:w="694" w:type="dxa"/>
              </w:tcPr>
              <w:p w14:paraId="5D8BC7B6"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tr>
      <w:tr w:rsidR="004615FC" w:rsidRPr="0000210E" w14:paraId="1C3282F5" w14:textId="77777777" w:rsidTr="0000210E">
        <w:trPr>
          <w:trHeight w:val="149"/>
        </w:trPr>
        <w:tc>
          <w:tcPr>
            <w:tcW w:w="7513" w:type="dxa"/>
          </w:tcPr>
          <w:p w14:paraId="6387B0AE" w14:textId="03C07C20" w:rsidR="004615FC" w:rsidRPr="0000210E" w:rsidRDefault="00FF432A" w:rsidP="00E519BB">
            <w:pPr>
              <w:pStyle w:val="Listenabsatz"/>
              <w:numPr>
                <w:ilvl w:val="1"/>
                <w:numId w:val="11"/>
              </w:numPr>
              <w:ind w:left="604" w:hanging="567"/>
            </w:pPr>
            <w:r w:rsidRPr="0000210E">
              <w:t xml:space="preserve">Wurde </w:t>
            </w:r>
            <w:r w:rsidR="00433139" w:rsidRPr="0000210E">
              <w:t xml:space="preserve">ein evtl. </w:t>
            </w:r>
            <w:r w:rsidR="004615FC" w:rsidRPr="0000210E">
              <w:t xml:space="preserve">Steuerlass </w:t>
            </w:r>
            <w:r w:rsidR="00EF6CBD" w:rsidRPr="0000210E">
              <w:t>beantragt</w:t>
            </w:r>
            <w:r w:rsidRPr="0000210E">
              <w:t>?</w:t>
            </w:r>
          </w:p>
        </w:tc>
        <w:sdt>
          <w:sdtPr>
            <w:rPr>
              <w:b/>
              <w:szCs w:val="20"/>
            </w:rPr>
            <w:id w:val="936409494"/>
            <w14:checkbox>
              <w14:checked w14:val="0"/>
              <w14:checkedState w14:val="2612" w14:font="MS Gothic"/>
              <w14:uncheckedState w14:val="2610" w14:font="MS Gothic"/>
            </w14:checkbox>
          </w:sdtPr>
          <w:sdtEndPr/>
          <w:sdtContent>
            <w:tc>
              <w:tcPr>
                <w:tcW w:w="790" w:type="dxa"/>
              </w:tcPr>
              <w:p w14:paraId="6791F88C" w14:textId="63FD5469" w:rsidR="004615FC" w:rsidRPr="0000210E" w:rsidRDefault="00FF432A"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46010842"/>
            <w14:checkbox>
              <w14:checked w14:val="0"/>
              <w14:checkedState w14:val="2612" w14:font="MS Gothic"/>
              <w14:uncheckedState w14:val="2610" w14:font="MS Gothic"/>
            </w14:checkbox>
          </w:sdtPr>
          <w:sdtEndPr/>
          <w:sdtContent>
            <w:tc>
              <w:tcPr>
                <w:tcW w:w="694" w:type="dxa"/>
              </w:tcPr>
              <w:p w14:paraId="65F8FDEE" w14:textId="79C5E022" w:rsidR="004615FC" w:rsidRPr="0000210E" w:rsidRDefault="00FF432A"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6D0138B1" w14:textId="77777777" w:rsidTr="0000210E">
        <w:trPr>
          <w:trHeight w:val="567"/>
        </w:trPr>
        <w:tc>
          <w:tcPr>
            <w:tcW w:w="7513" w:type="dxa"/>
          </w:tcPr>
          <w:p w14:paraId="0DA6CC8C" w14:textId="30ECB898" w:rsidR="00CF4303" w:rsidRPr="0000210E" w:rsidRDefault="00C7555B" w:rsidP="00E519BB">
            <w:pPr>
              <w:pStyle w:val="Listenabsatz"/>
              <w:numPr>
                <w:ilvl w:val="1"/>
                <w:numId w:val="11"/>
              </w:numPr>
              <w:ind w:left="604" w:hanging="567"/>
            </w:pPr>
            <w:r w:rsidRPr="0000210E">
              <w:t>K</w:t>
            </w:r>
            <w:r w:rsidR="00CF4303" w:rsidRPr="0000210E">
              <w:t>onnten bei der Steuererklärung behinderungsbedingte</w:t>
            </w:r>
            <w:r w:rsidR="00E43BB4" w:rsidRPr="0000210E">
              <w:t xml:space="preserve"> Kosten</w:t>
            </w:r>
            <w:r w:rsidR="00A8756B" w:rsidRPr="0000210E">
              <w:t>/K</w:t>
            </w:r>
            <w:r w:rsidR="004615FC" w:rsidRPr="0000210E">
              <w:t>rankheitskosten</w:t>
            </w:r>
            <w:r w:rsidR="00E43BB4" w:rsidRPr="0000210E">
              <w:t xml:space="preserve"> geltend gemacht werden? (vgl. Beiblatt)</w:t>
            </w:r>
          </w:p>
        </w:tc>
        <w:sdt>
          <w:sdtPr>
            <w:rPr>
              <w:b/>
              <w:szCs w:val="20"/>
            </w:rPr>
            <w:id w:val="-1948842312"/>
            <w14:checkbox>
              <w14:checked w14:val="0"/>
              <w14:checkedState w14:val="2612" w14:font="MS Gothic"/>
              <w14:uncheckedState w14:val="2610" w14:font="MS Gothic"/>
            </w14:checkbox>
          </w:sdtPr>
          <w:sdtEndPr/>
          <w:sdtContent>
            <w:tc>
              <w:tcPr>
                <w:tcW w:w="790" w:type="dxa"/>
              </w:tcPr>
              <w:p w14:paraId="5301C8C3" w14:textId="77777777" w:rsidR="00CF4303" w:rsidRPr="0000210E" w:rsidRDefault="00CF4303"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149569551"/>
            <w14:checkbox>
              <w14:checked w14:val="0"/>
              <w14:checkedState w14:val="2612" w14:font="MS Gothic"/>
              <w14:uncheckedState w14:val="2610" w14:font="MS Gothic"/>
            </w14:checkbox>
          </w:sdtPr>
          <w:sdtEndPr/>
          <w:sdtContent>
            <w:tc>
              <w:tcPr>
                <w:tcW w:w="694" w:type="dxa"/>
              </w:tcPr>
              <w:p w14:paraId="067FB9A2" w14:textId="59EF1BDF" w:rsidR="00CF4303" w:rsidRPr="0000210E" w:rsidRDefault="00E43BB4" w:rsidP="00D74D14">
                <w:pPr>
                  <w:jc w:val="center"/>
                  <w:rPr>
                    <w:b/>
                    <w:szCs w:val="20"/>
                  </w:rPr>
                </w:pPr>
                <w:r w:rsidRPr="0000210E">
                  <w:rPr>
                    <w:rFonts w:ascii="Segoe UI Symbol" w:eastAsia="MS Gothic" w:hAnsi="Segoe UI Symbol" w:cs="Segoe UI Symbol"/>
                    <w:b/>
                    <w:szCs w:val="20"/>
                  </w:rPr>
                  <w:t>☐</w:t>
                </w:r>
              </w:p>
            </w:tc>
          </w:sdtContent>
        </w:sdt>
      </w:tr>
      <w:tr w:rsidR="00CF4303" w:rsidRPr="0000210E" w14:paraId="37A6514B" w14:textId="77777777" w:rsidTr="0000210E">
        <w:trPr>
          <w:trHeight w:val="340"/>
        </w:trPr>
        <w:tc>
          <w:tcPr>
            <w:tcW w:w="7513" w:type="dxa"/>
          </w:tcPr>
          <w:p w14:paraId="530C5A52" w14:textId="77777777" w:rsidR="00CF4303" w:rsidRPr="0000210E" w:rsidRDefault="008F12C1" w:rsidP="00E519BB">
            <w:pPr>
              <w:pStyle w:val="Listenabsatz"/>
              <w:numPr>
                <w:ilvl w:val="1"/>
                <w:numId w:val="11"/>
              </w:numPr>
              <w:ind w:left="604" w:hanging="567"/>
            </w:pPr>
            <w:r w:rsidRPr="0000210E">
              <w:t>Wurden die AHV-Beiträge</w:t>
            </w:r>
            <w:r w:rsidR="0018005A" w:rsidRPr="0000210E">
              <w:t xml:space="preserve"> </w:t>
            </w:r>
            <w:r w:rsidR="00155999" w:rsidRPr="0000210E">
              <w:t xml:space="preserve">für </w:t>
            </w:r>
            <w:r w:rsidR="0018005A" w:rsidRPr="0000210E">
              <w:t>Nichterwerbstätige</w:t>
            </w:r>
            <w:r w:rsidRPr="0000210E">
              <w:t xml:space="preserve"> abgerechnet?</w:t>
            </w:r>
            <w:r w:rsidR="004233EA" w:rsidRPr="0000210E">
              <w:t xml:space="preserve"> </w:t>
            </w:r>
            <w:r w:rsidR="00E43BB4" w:rsidRPr="0000210E">
              <w:t>(vgl. Beiblatt)</w:t>
            </w:r>
            <w:r w:rsidR="00A8756B" w:rsidRPr="0000210E">
              <w:t>. Wenn nein, Grund:</w:t>
            </w:r>
          </w:p>
          <w:p w14:paraId="62E8CB05" w14:textId="5C15CDC1" w:rsidR="00A8756B" w:rsidRPr="0000210E" w:rsidRDefault="00A8756B" w:rsidP="00A8756B">
            <w:pPr>
              <w:pStyle w:val="Listenabsatz"/>
              <w:ind w:left="604"/>
            </w:pPr>
            <w:r w:rsidRPr="0000210E">
              <w:fldChar w:fldCharType="begin">
                <w:ffData>
                  <w:name w:val="Text15"/>
                  <w:enabled/>
                  <w:calcOnExit w:val="0"/>
                  <w:textInput/>
                </w:ffData>
              </w:fldChar>
            </w:r>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p>
        </w:tc>
        <w:sdt>
          <w:sdtPr>
            <w:rPr>
              <w:b/>
              <w:szCs w:val="20"/>
            </w:rPr>
            <w:id w:val="1917130864"/>
            <w14:checkbox>
              <w14:checked w14:val="0"/>
              <w14:checkedState w14:val="2612" w14:font="MS Gothic"/>
              <w14:uncheckedState w14:val="2610" w14:font="MS Gothic"/>
            </w14:checkbox>
          </w:sdtPr>
          <w:sdtEndPr/>
          <w:sdtContent>
            <w:tc>
              <w:tcPr>
                <w:tcW w:w="790" w:type="dxa"/>
              </w:tcPr>
              <w:p w14:paraId="17C16E3D" w14:textId="77777777" w:rsidR="00CF4303" w:rsidRPr="0000210E" w:rsidRDefault="008F12C1"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755441635"/>
            <w14:checkbox>
              <w14:checked w14:val="0"/>
              <w14:checkedState w14:val="2612" w14:font="MS Gothic"/>
              <w14:uncheckedState w14:val="2610" w14:font="MS Gothic"/>
            </w14:checkbox>
          </w:sdtPr>
          <w:sdtEndPr/>
          <w:sdtContent>
            <w:tc>
              <w:tcPr>
                <w:tcW w:w="694" w:type="dxa"/>
              </w:tcPr>
              <w:p w14:paraId="72AED174" w14:textId="77777777" w:rsidR="00CF4303" w:rsidRPr="0000210E" w:rsidRDefault="008F12C1" w:rsidP="00D74D14">
                <w:pPr>
                  <w:jc w:val="center"/>
                  <w:rPr>
                    <w:b/>
                    <w:szCs w:val="20"/>
                  </w:rPr>
                </w:pPr>
                <w:r w:rsidRPr="0000210E">
                  <w:rPr>
                    <w:rFonts w:ascii="Segoe UI Symbol" w:eastAsia="MS Gothic" w:hAnsi="Segoe UI Symbol" w:cs="Segoe UI Symbol"/>
                    <w:b/>
                    <w:szCs w:val="20"/>
                  </w:rPr>
                  <w:t>☐</w:t>
                </w:r>
              </w:p>
            </w:tc>
          </w:sdtContent>
        </w:sdt>
      </w:tr>
      <w:tr w:rsidR="008F12C1" w:rsidRPr="0000210E" w14:paraId="2EDE24B5" w14:textId="77777777" w:rsidTr="0000210E">
        <w:trPr>
          <w:trHeight w:val="744"/>
        </w:trPr>
        <w:tc>
          <w:tcPr>
            <w:tcW w:w="7513" w:type="dxa"/>
          </w:tcPr>
          <w:p w14:paraId="0289715B" w14:textId="77777777" w:rsidR="008F12C1" w:rsidRPr="0000210E" w:rsidRDefault="008F12C1" w:rsidP="00E519BB">
            <w:pPr>
              <w:pStyle w:val="Listenabsatz"/>
              <w:numPr>
                <w:ilvl w:val="1"/>
                <w:numId w:val="11"/>
              </w:numPr>
              <w:ind w:left="604" w:hanging="567"/>
            </w:pPr>
            <w:r w:rsidRPr="0000210E">
              <w:t>Sind Erbschaften, Schenkungen oder andere ausserordentliche Einnahmen zu verzeichnen?</w:t>
            </w:r>
            <w:r w:rsidR="00155999" w:rsidRPr="0000210E">
              <w:t xml:space="preserve"> </w:t>
            </w:r>
            <w:r w:rsidR="004233EA" w:rsidRPr="0000210E">
              <w:t>Wenn ja, welche?</w:t>
            </w:r>
          </w:p>
          <w:p w14:paraId="17E5F95C" w14:textId="01CBAB5A" w:rsidR="004233EA" w:rsidRPr="0000210E" w:rsidRDefault="004233EA" w:rsidP="00E43BB4">
            <w:pPr>
              <w:pStyle w:val="Listenabsatz"/>
              <w:ind w:left="607"/>
              <w:contextualSpacing w:val="0"/>
            </w:pPr>
            <w:r w:rsidRPr="0000210E">
              <w:fldChar w:fldCharType="begin">
                <w:ffData>
                  <w:name w:val="Text15"/>
                  <w:enabled/>
                  <w:calcOnExit w:val="0"/>
                  <w:textInput/>
                </w:ffData>
              </w:fldChar>
            </w:r>
            <w:bookmarkStart w:id="10" w:name="Text15"/>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10"/>
          </w:p>
        </w:tc>
        <w:sdt>
          <w:sdtPr>
            <w:rPr>
              <w:b/>
              <w:szCs w:val="20"/>
            </w:rPr>
            <w:id w:val="-1394041094"/>
            <w14:checkbox>
              <w14:checked w14:val="0"/>
              <w14:checkedState w14:val="2612" w14:font="MS Gothic"/>
              <w14:uncheckedState w14:val="2610" w14:font="MS Gothic"/>
            </w14:checkbox>
          </w:sdtPr>
          <w:sdtEndPr/>
          <w:sdtContent>
            <w:tc>
              <w:tcPr>
                <w:tcW w:w="790" w:type="dxa"/>
              </w:tcPr>
              <w:p w14:paraId="23F8177C" w14:textId="77777777" w:rsidR="008F12C1" w:rsidRPr="0000210E" w:rsidRDefault="00013069" w:rsidP="00D74D14">
                <w:pPr>
                  <w:jc w:val="center"/>
                  <w:rPr>
                    <w:b/>
                    <w:szCs w:val="20"/>
                  </w:rPr>
                </w:pPr>
                <w:r w:rsidRPr="0000210E">
                  <w:rPr>
                    <w:rFonts w:ascii="Segoe UI Symbol" w:eastAsia="MS Gothic" w:hAnsi="Segoe UI Symbol" w:cs="Segoe UI Symbol"/>
                    <w:b/>
                    <w:szCs w:val="20"/>
                  </w:rPr>
                  <w:t>☐</w:t>
                </w:r>
              </w:p>
            </w:tc>
          </w:sdtContent>
        </w:sdt>
        <w:sdt>
          <w:sdtPr>
            <w:rPr>
              <w:b/>
              <w:szCs w:val="20"/>
            </w:rPr>
            <w:id w:val="994925022"/>
            <w14:checkbox>
              <w14:checked w14:val="0"/>
              <w14:checkedState w14:val="2612" w14:font="MS Gothic"/>
              <w14:uncheckedState w14:val="2610" w14:font="MS Gothic"/>
            </w14:checkbox>
          </w:sdtPr>
          <w:sdtEndPr/>
          <w:sdtContent>
            <w:tc>
              <w:tcPr>
                <w:tcW w:w="694" w:type="dxa"/>
              </w:tcPr>
              <w:p w14:paraId="7FA9C456" w14:textId="77777777" w:rsidR="008F12C1" w:rsidRPr="0000210E" w:rsidRDefault="00013069" w:rsidP="00D74D14">
                <w:pPr>
                  <w:jc w:val="center"/>
                  <w:rPr>
                    <w:b/>
                    <w:szCs w:val="20"/>
                  </w:rPr>
                </w:pPr>
                <w:r w:rsidRPr="0000210E">
                  <w:rPr>
                    <w:rFonts w:ascii="Segoe UI Symbol" w:eastAsia="MS Gothic" w:hAnsi="Segoe UI Symbol" w:cs="Segoe UI Symbol"/>
                    <w:b/>
                    <w:szCs w:val="20"/>
                  </w:rPr>
                  <w:t>☐</w:t>
                </w:r>
              </w:p>
            </w:tc>
          </w:sdtContent>
        </w:sdt>
      </w:tr>
      <w:tr w:rsidR="00013069" w:rsidRPr="0000210E" w14:paraId="2B893915" w14:textId="77777777" w:rsidTr="0000210E">
        <w:trPr>
          <w:trHeight w:val="567"/>
        </w:trPr>
        <w:tc>
          <w:tcPr>
            <w:tcW w:w="7513" w:type="dxa"/>
            <w:shd w:val="clear" w:color="auto" w:fill="auto"/>
          </w:tcPr>
          <w:p w14:paraId="1B330B33" w14:textId="77777777" w:rsidR="00013069" w:rsidRPr="0000210E" w:rsidRDefault="008F12C1" w:rsidP="00E519BB">
            <w:pPr>
              <w:pStyle w:val="Listenabsatz"/>
              <w:numPr>
                <w:ilvl w:val="0"/>
                <w:numId w:val="11"/>
              </w:numPr>
              <w:spacing w:before="240" w:after="200"/>
              <w:ind w:left="462" w:hanging="462"/>
              <w:rPr>
                <w:b/>
              </w:rPr>
            </w:pPr>
            <w:r w:rsidRPr="0000210E">
              <w:rPr>
                <w:b/>
                <w:sz w:val="22"/>
              </w:rPr>
              <w:t>Diese Fragen sind nur bei Personen mit einer AHV</w:t>
            </w:r>
            <w:r w:rsidR="00155999" w:rsidRPr="0000210E">
              <w:rPr>
                <w:b/>
                <w:sz w:val="22"/>
              </w:rPr>
              <w:t>-</w:t>
            </w:r>
            <w:r w:rsidRPr="0000210E">
              <w:rPr>
                <w:b/>
                <w:sz w:val="22"/>
              </w:rPr>
              <w:t xml:space="preserve"> oder IV</w:t>
            </w:r>
            <w:r w:rsidR="00155999" w:rsidRPr="0000210E">
              <w:rPr>
                <w:b/>
                <w:sz w:val="22"/>
              </w:rPr>
              <w:t>-</w:t>
            </w:r>
            <w:r w:rsidRPr="0000210E">
              <w:rPr>
                <w:b/>
                <w:sz w:val="22"/>
              </w:rPr>
              <w:t>Rente zu beantworten</w:t>
            </w:r>
          </w:p>
        </w:tc>
        <w:tc>
          <w:tcPr>
            <w:tcW w:w="790" w:type="dxa"/>
            <w:vAlign w:val="center"/>
          </w:tcPr>
          <w:p w14:paraId="10415608" w14:textId="77777777" w:rsidR="008F12C1" w:rsidRPr="0000210E" w:rsidRDefault="008F12C1" w:rsidP="0036491E">
            <w:pPr>
              <w:spacing w:before="120" w:after="120"/>
              <w:jc w:val="center"/>
              <w:rPr>
                <w:b/>
                <w:sz w:val="16"/>
              </w:rPr>
            </w:pPr>
            <w:r w:rsidRPr="0000210E">
              <w:rPr>
                <w:b/>
                <w:sz w:val="16"/>
              </w:rPr>
              <w:t>Ja</w:t>
            </w:r>
          </w:p>
        </w:tc>
        <w:tc>
          <w:tcPr>
            <w:tcW w:w="694" w:type="dxa"/>
            <w:vAlign w:val="center"/>
          </w:tcPr>
          <w:p w14:paraId="358E34B8" w14:textId="77777777" w:rsidR="008F12C1" w:rsidRPr="0000210E" w:rsidRDefault="008F12C1" w:rsidP="0036491E">
            <w:pPr>
              <w:spacing w:before="120" w:after="120"/>
              <w:jc w:val="center"/>
              <w:rPr>
                <w:b/>
                <w:sz w:val="16"/>
              </w:rPr>
            </w:pPr>
            <w:r w:rsidRPr="0000210E">
              <w:rPr>
                <w:b/>
                <w:sz w:val="16"/>
              </w:rPr>
              <w:t>Nein</w:t>
            </w:r>
          </w:p>
        </w:tc>
      </w:tr>
    </w:tbl>
    <w:tbl>
      <w:tblPr>
        <w:tblStyle w:val="Tabellenraster1"/>
        <w:tblW w:w="0" w:type="auto"/>
        <w:tblBorders>
          <w:top w:val="none" w:sz="0" w:space="0" w:color="auto"/>
          <w:left w:val="none" w:sz="0" w:space="0" w:color="auto"/>
          <w:bottom w:val="dotted" w:sz="4" w:space="0" w:color="auto"/>
          <w:right w:val="none" w:sz="0" w:space="0" w:color="auto"/>
          <w:insideH w:val="dotted" w:sz="4" w:space="0" w:color="auto"/>
          <w:insideV w:val="none" w:sz="0" w:space="0" w:color="auto"/>
        </w:tblBorders>
        <w:tblLook w:val="04A0" w:firstRow="1" w:lastRow="0" w:firstColumn="1" w:lastColumn="0" w:noHBand="0" w:noVBand="1"/>
      </w:tblPr>
      <w:tblGrid>
        <w:gridCol w:w="7513"/>
        <w:gridCol w:w="789"/>
        <w:gridCol w:w="693"/>
      </w:tblGrid>
      <w:tr w:rsidR="008F12C1" w:rsidRPr="0000210E" w14:paraId="32D9D77D" w14:textId="77777777" w:rsidTr="0000210E">
        <w:trPr>
          <w:trHeight w:val="314"/>
        </w:trPr>
        <w:tc>
          <w:tcPr>
            <w:tcW w:w="7513" w:type="dxa"/>
          </w:tcPr>
          <w:p w14:paraId="4A5FA3FC" w14:textId="77777777" w:rsidR="008F12C1" w:rsidRPr="0000210E" w:rsidRDefault="008F12C1" w:rsidP="00E519BB">
            <w:pPr>
              <w:pStyle w:val="Listenabsatz"/>
              <w:numPr>
                <w:ilvl w:val="1"/>
                <w:numId w:val="11"/>
              </w:numPr>
              <w:ind w:left="607" w:hanging="567"/>
            </w:pPr>
            <w:r w:rsidRPr="0000210E">
              <w:t>Hat die Person Anspruch auf Ergänzungsleistungen?</w:t>
            </w:r>
          </w:p>
          <w:p w14:paraId="5222CDB7" w14:textId="77777777" w:rsidR="008F12C1" w:rsidRPr="0000210E" w:rsidRDefault="008F12C1" w:rsidP="008F12C1">
            <w:pPr>
              <w:pStyle w:val="Listenabsatz"/>
              <w:ind w:left="604"/>
            </w:pPr>
            <w:r w:rsidRPr="0000210E">
              <w:t>Wenn nein, Grund?</w:t>
            </w:r>
            <w:r w:rsidR="00216FA0" w:rsidRPr="0000210E">
              <w:t xml:space="preserve"> </w:t>
            </w:r>
            <w:r w:rsidR="00216FA0" w:rsidRPr="0000210E">
              <w:fldChar w:fldCharType="begin">
                <w:ffData>
                  <w:name w:val="Text18"/>
                  <w:enabled/>
                  <w:calcOnExit w:val="0"/>
                  <w:textInput/>
                </w:ffData>
              </w:fldChar>
            </w:r>
            <w:bookmarkStart w:id="11" w:name="Text18"/>
            <w:r w:rsidR="00216FA0" w:rsidRPr="0000210E">
              <w:instrText xml:space="preserve"> FORMTEXT </w:instrText>
            </w:r>
            <w:r w:rsidR="00216FA0" w:rsidRPr="0000210E">
              <w:fldChar w:fldCharType="separate"/>
            </w:r>
            <w:r w:rsidR="00216FA0" w:rsidRPr="0000210E">
              <w:t> </w:t>
            </w:r>
            <w:r w:rsidR="00216FA0" w:rsidRPr="0000210E">
              <w:t> </w:t>
            </w:r>
            <w:r w:rsidR="00216FA0" w:rsidRPr="0000210E">
              <w:t> </w:t>
            </w:r>
            <w:r w:rsidR="00216FA0" w:rsidRPr="0000210E">
              <w:t> </w:t>
            </w:r>
            <w:r w:rsidR="00216FA0" w:rsidRPr="0000210E">
              <w:t> </w:t>
            </w:r>
            <w:r w:rsidR="00216FA0" w:rsidRPr="0000210E">
              <w:fldChar w:fldCharType="end"/>
            </w:r>
            <w:bookmarkEnd w:id="11"/>
          </w:p>
        </w:tc>
        <w:sdt>
          <w:sdtPr>
            <w:rPr>
              <w:b/>
              <w:szCs w:val="20"/>
            </w:rPr>
            <w:id w:val="-1767070077"/>
            <w14:checkbox>
              <w14:checked w14:val="0"/>
              <w14:checkedState w14:val="2612" w14:font="MS Gothic"/>
              <w14:uncheckedState w14:val="2610" w14:font="MS Gothic"/>
            </w14:checkbox>
          </w:sdtPr>
          <w:sdtEndPr/>
          <w:sdtContent>
            <w:tc>
              <w:tcPr>
                <w:tcW w:w="789" w:type="dxa"/>
              </w:tcPr>
              <w:p w14:paraId="1C3AD726" w14:textId="77777777" w:rsidR="008F12C1" w:rsidRPr="0000210E" w:rsidRDefault="008F12C1" w:rsidP="006B28FF">
                <w:pPr>
                  <w:jc w:val="center"/>
                </w:pPr>
                <w:r w:rsidRPr="0000210E">
                  <w:rPr>
                    <w:rFonts w:ascii="Segoe UI Symbol" w:eastAsia="MS Gothic" w:hAnsi="Segoe UI Symbol" w:cs="Segoe UI Symbol"/>
                    <w:b/>
                    <w:szCs w:val="20"/>
                  </w:rPr>
                  <w:t>☐</w:t>
                </w:r>
              </w:p>
            </w:tc>
          </w:sdtContent>
        </w:sdt>
        <w:sdt>
          <w:sdtPr>
            <w:rPr>
              <w:b/>
              <w:szCs w:val="20"/>
            </w:rPr>
            <w:id w:val="1257095657"/>
            <w14:checkbox>
              <w14:checked w14:val="0"/>
              <w14:checkedState w14:val="2612" w14:font="MS Gothic"/>
              <w14:uncheckedState w14:val="2610" w14:font="MS Gothic"/>
            </w14:checkbox>
          </w:sdtPr>
          <w:sdtEndPr/>
          <w:sdtContent>
            <w:tc>
              <w:tcPr>
                <w:tcW w:w="693" w:type="dxa"/>
              </w:tcPr>
              <w:p w14:paraId="185C9557" w14:textId="77777777" w:rsidR="008F12C1" w:rsidRPr="0000210E" w:rsidRDefault="008F12C1" w:rsidP="006B28FF">
                <w:pPr>
                  <w:jc w:val="center"/>
                </w:pPr>
                <w:r w:rsidRPr="0000210E">
                  <w:rPr>
                    <w:rFonts w:ascii="Segoe UI Symbol" w:eastAsia="MS Gothic" w:hAnsi="Segoe UI Symbol" w:cs="Segoe UI Symbol"/>
                    <w:b/>
                    <w:szCs w:val="20"/>
                  </w:rPr>
                  <w:t>☐</w:t>
                </w:r>
              </w:p>
            </w:tc>
          </w:sdtContent>
        </w:sdt>
      </w:tr>
      <w:tr w:rsidR="008F12C1" w:rsidRPr="0000210E" w14:paraId="4A63085F" w14:textId="77777777" w:rsidTr="0000210E">
        <w:trPr>
          <w:trHeight w:val="649"/>
        </w:trPr>
        <w:tc>
          <w:tcPr>
            <w:tcW w:w="7513" w:type="dxa"/>
          </w:tcPr>
          <w:p w14:paraId="6A2CA8AE" w14:textId="77777777" w:rsidR="008F12C1" w:rsidRPr="0000210E" w:rsidRDefault="008F12C1" w:rsidP="00E519BB">
            <w:pPr>
              <w:pStyle w:val="Listenabsatz"/>
              <w:numPr>
                <w:ilvl w:val="1"/>
                <w:numId w:val="11"/>
              </w:numPr>
              <w:ind w:left="607" w:hanging="567"/>
              <w:contextualSpacing w:val="0"/>
            </w:pPr>
            <w:r w:rsidRPr="0000210E">
              <w:t>Hat die Person Anspruch auf Hilflosenentschädigung</w:t>
            </w:r>
            <w:r w:rsidR="004233EA" w:rsidRPr="0000210E">
              <w:t xml:space="preserve"> (</w:t>
            </w:r>
            <w:r w:rsidRPr="0000210E">
              <w:t>HE</w:t>
            </w:r>
            <w:r w:rsidR="004233EA" w:rsidRPr="0000210E">
              <w:t>)</w:t>
            </w:r>
            <w:r w:rsidRPr="0000210E">
              <w:t>? (vgl</w:t>
            </w:r>
            <w:r w:rsidR="00E3618E" w:rsidRPr="0000210E">
              <w:t>.</w:t>
            </w:r>
            <w:r w:rsidRPr="0000210E">
              <w:t xml:space="preserve"> Beiblatt)</w:t>
            </w:r>
            <w:r w:rsidRPr="0000210E">
              <w:br/>
              <w:t>Wenn nein, Grund?</w:t>
            </w:r>
            <w:r w:rsidR="00216FA0" w:rsidRPr="0000210E">
              <w:t xml:space="preserve"> </w:t>
            </w:r>
            <w:r w:rsidR="00216FA0" w:rsidRPr="0000210E">
              <w:fldChar w:fldCharType="begin">
                <w:ffData>
                  <w:name w:val="Text19"/>
                  <w:enabled/>
                  <w:calcOnExit w:val="0"/>
                  <w:textInput/>
                </w:ffData>
              </w:fldChar>
            </w:r>
            <w:bookmarkStart w:id="12" w:name="Text19"/>
            <w:r w:rsidR="00216FA0" w:rsidRPr="0000210E">
              <w:instrText xml:space="preserve"> FORMTEXT </w:instrText>
            </w:r>
            <w:r w:rsidR="00216FA0" w:rsidRPr="0000210E">
              <w:fldChar w:fldCharType="separate"/>
            </w:r>
            <w:r w:rsidR="00216FA0" w:rsidRPr="0000210E">
              <w:t> </w:t>
            </w:r>
            <w:r w:rsidR="00216FA0" w:rsidRPr="0000210E">
              <w:t> </w:t>
            </w:r>
            <w:r w:rsidR="00216FA0" w:rsidRPr="0000210E">
              <w:t> </w:t>
            </w:r>
            <w:r w:rsidR="00216FA0" w:rsidRPr="0000210E">
              <w:t> </w:t>
            </w:r>
            <w:r w:rsidR="00216FA0" w:rsidRPr="0000210E">
              <w:t> </w:t>
            </w:r>
            <w:r w:rsidR="00216FA0" w:rsidRPr="0000210E">
              <w:fldChar w:fldCharType="end"/>
            </w:r>
            <w:bookmarkEnd w:id="12"/>
          </w:p>
        </w:tc>
        <w:sdt>
          <w:sdtPr>
            <w:rPr>
              <w:b/>
              <w:szCs w:val="20"/>
            </w:rPr>
            <w:id w:val="1112947430"/>
            <w14:checkbox>
              <w14:checked w14:val="0"/>
              <w14:checkedState w14:val="2612" w14:font="MS Gothic"/>
              <w14:uncheckedState w14:val="2610" w14:font="MS Gothic"/>
            </w14:checkbox>
          </w:sdtPr>
          <w:sdtEndPr/>
          <w:sdtContent>
            <w:tc>
              <w:tcPr>
                <w:tcW w:w="789" w:type="dxa"/>
              </w:tcPr>
              <w:p w14:paraId="4E5005FC" w14:textId="77777777" w:rsidR="008F12C1" w:rsidRPr="0000210E" w:rsidRDefault="008F12C1" w:rsidP="006B28FF">
                <w:pPr>
                  <w:jc w:val="center"/>
                  <w:rPr>
                    <w:b/>
                    <w:szCs w:val="20"/>
                  </w:rPr>
                </w:pPr>
                <w:r w:rsidRPr="0000210E">
                  <w:rPr>
                    <w:rFonts w:ascii="Segoe UI Symbol" w:eastAsia="MS Gothic" w:hAnsi="Segoe UI Symbol" w:cs="Segoe UI Symbol"/>
                    <w:b/>
                    <w:szCs w:val="20"/>
                  </w:rPr>
                  <w:t>☐</w:t>
                </w:r>
              </w:p>
            </w:tc>
          </w:sdtContent>
        </w:sdt>
        <w:sdt>
          <w:sdtPr>
            <w:rPr>
              <w:b/>
              <w:szCs w:val="20"/>
            </w:rPr>
            <w:id w:val="-663169284"/>
            <w14:checkbox>
              <w14:checked w14:val="0"/>
              <w14:checkedState w14:val="2612" w14:font="MS Gothic"/>
              <w14:uncheckedState w14:val="2610" w14:font="MS Gothic"/>
            </w14:checkbox>
          </w:sdtPr>
          <w:sdtEndPr/>
          <w:sdtContent>
            <w:tc>
              <w:tcPr>
                <w:tcW w:w="693" w:type="dxa"/>
              </w:tcPr>
              <w:p w14:paraId="6F02682A" w14:textId="77777777" w:rsidR="008F12C1" w:rsidRPr="0000210E" w:rsidRDefault="008F12C1" w:rsidP="006B28FF">
                <w:pPr>
                  <w:jc w:val="center"/>
                  <w:rPr>
                    <w:b/>
                    <w:szCs w:val="20"/>
                  </w:rPr>
                </w:pPr>
                <w:r w:rsidRPr="0000210E">
                  <w:rPr>
                    <w:rFonts w:ascii="Segoe UI Symbol" w:eastAsia="MS Gothic" w:hAnsi="Segoe UI Symbol" w:cs="Segoe UI Symbol"/>
                    <w:b/>
                    <w:szCs w:val="20"/>
                  </w:rPr>
                  <w:t>☐</w:t>
                </w:r>
              </w:p>
            </w:tc>
          </w:sdtContent>
        </w:sdt>
      </w:tr>
    </w:tbl>
    <w:p w14:paraId="5444FAC1" w14:textId="32F49EDF" w:rsidR="00193A50" w:rsidRPr="0000210E" w:rsidRDefault="00193A50"/>
    <w:p w14:paraId="6D7FA022" w14:textId="77777777" w:rsidR="00193A50" w:rsidRPr="0000210E" w:rsidRDefault="00193A50">
      <w:pPr>
        <w:widowControl/>
      </w:pPr>
      <w:r w:rsidRPr="0000210E">
        <w:br w:type="page"/>
      </w:r>
    </w:p>
    <w:tbl>
      <w:tblPr>
        <w:tblW w:w="0" w:type="auto"/>
        <w:tblBorders>
          <w:top w:val="dotted" w:sz="4" w:space="0" w:color="auto"/>
          <w:insideH w:val="dotted" w:sz="4" w:space="0" w:color="auto"/>
        </w:tblBorders>
        <w:tblLook w:val="04A0" w:firstRow="1" w:lastRow="0" w:firstColumn="1" w:lastColumn="0" w:noHBand="0" w:noVBand="1"/>
      </w:tblPr>
      <w:tblGrid>
        <w:gridCol w:w="7513"/>
        <w:gridCol w:w="790"/>
        <w:gridCol w:w="694"/>
      </w:tblGrid>
      <w:tr w:rsidR="00EB2DCE" w:rsidRPr="0000210E" w14:paraId="416347D3" w14:textId="77777777" w:rsidTr="0000210E">
        <w:trPr>
          <w:trHeight w:val="567"/>
        </w:trPr>
        <w:tc>
          <w:tcPr>
            <w:tcW w:w="7513" w:type="dxa"/>
          </w:tcPr>
          <w:p w14:paraId="201B79B4" w14:textId="77777777" w:rsidR="008F12C1" w:rsidRPr="0000210E" w:rsidRDefault="008F12C1" w:rsidP="00E519BB">
            <w:pPr>
              <w:pStyle w:val="Listenabsatz"/>
              <w:numPr>
                <w:ilvl w:val="0"/>
                <w:numId w:val="11"/>
              </w:numPr>
              <w:spacing w:before="240" w:after="200"/>
              <w:ind w:left="462" w:hanging="462"/>
              <w:jc w:val="both"/>
              <w:rPr>
                <w:b/>
              </w:rPr>
            </w:pPr>
            <w:r w:rsidRPr="0000210E">
              <w:rPr>
                <w:b/>
                <w:sz w:val="22"/>
              </w:rPr>
              <w:lastRenderedPageBreak/>
              <w:t xml:space="preserve">Diese Fragen sind nur bei Personen mit Ergänzungsleistungen </w:t>
            </w:r>
            <w:r w:rsidR="0018005A" w:rsidRPr="0000210E">
              <w:rPr>
                <w:b/>
                <w:sz w:val="22"/>
              </w:rPr>
              <w:t xml:space="preserve">(EL) </w:t>
            </w:r>
            <w:r w:rsidRPr="0000210E">
              <w:rPr>
                <w:b/>
                <w:sz w:val="22"/>
              </w:rPr>
              <w:t>zu beantworten</w:t>
            </w:r>
          </w:p>
        </w:tc>
        <w:tc>
          <w:tcPr>
            <w:tcW w:w="790" w:type="dxa"/>
            <w:vAlign w:val="center"/>
          </w:tcPr>
          <w:p w14:paraId="5918AA55" w14:textId="77777777" w:rsidR="008F12C1" w:rsidRPr="0000210E" w:rsidRDefault="008F12C1" w:rsidP="0036491E">
            <w:pPr>
              <w:spacing w:before="120" w:after="120"/>
              <w:jc w:val="center"/>
              <w:rPr>
                <w:b/>
                <w:sz w:val="16"/>
              </w:rPr>
            </w:pPr>
            <w:r w:rsidRPr="0000210E">
              <w:rPr>
                <w:b/>
                <w:sz w:val="16"/>
              </w:rPr>
              <w:t>Ja</w:t>
            </w:r>
          </w:p>
        </w:tc>
        <w:tc>
          <w:tcPr>
            <w:tcW w:w="694" w:type="dxa"/>
            <w:vAlign w:val="center"/>
          </w:tcPr>
          <w:p w14:paraId="224B64B5" w14:textId="77777777" w:rsidR="008F12C1" w:rsidRPr="0000210E" w:rsidRDefault="008F12C1" w:rsidP="0036491E">
            <w:pPr>
              <w:spacing w:before="120" w:after="120"/>
              <w:jc w:val="center"/>
              <w:rPr>
                <w:b/>
                <w:sz w:val="16"/>
              </w:rPr>
            </w:pPr>
            <w:r w:rsidRPr="0000210E">
              <w:rPr>
                <w:b/>
                <w:sz w:val="16"/>
              </w:rPr>
              <w:t>Nein</w:t>
            </w:r>
          </w:p>
        </w:tc>
      </w:tr>
      <w:tr w:rsidR="008F12C1" w:rsidRPr="0000210E" w14:paraId="373E0861" w14:textId="77777777" w:rsidTr="0000210E">
        <w:trPr>
          <w:trHeight w:val="718"/>
        </w:trPr>
        <w:tc>
          <w:tcPr>
            <w:tcW w:w="7513" w:type="dxa"/>
          </w:tcPr>
          <w:p w14:paraId="64D933D8" w14:textId="3D083521" w:rsidR="008F12C1" w:rsidRPr="0000210E" w:rsidRDefault="00EB2DCE" w:rsidP="00E519BB">
            <w:pPr>
              <w:pStyle w:val="Listenabsatz"/>
              <w:numPr>
                <w:ilvl w:val="1"/>
                <w:numId w:val="11"/>
              </w:numPr>
              <w:ind w:left="607" w:hanging="567"/>
            </w:pPr>
            <w:r w:rsidRPr="0000210E">
              <w:t xml:space="preserve">Wurde die Person bei der </w:t>
            </w:r>
            <w:proofErr w:type="spellStart"/>
            <w:r w:rsidRPr="0000210E">
              <w:t>Serafe</w:t>
            </w:r>
            <w:proofErr w:type="spellEnd"/>
            <w:r w:rsidRPr="0000210E">
              <w:t xml:space="preserve"> </w:t>
            </w:r>
            <w:r w:rsidR="00155999" w:rsidRPr="0000210E">
              <w:t>betr.</w:t>
            </w:r>
            <w:r w:rsidRPr="0000210E">
              <w:t xml:space="preserve"> Bezahlung </w:t>
            </w:r>
            <w:r w:rsidR="00155999" w:rsidRPr="0000210E">
              <w:t xml:space="preserve">der Radio- und Fernsehabgabe </w:t>
            </w:r>
            <w:r w:rsidRPr="0000210E">
              <w:t>abgemeldet?</w:t>
            </w:r>
            <w:r w:rsidR="00C526CD" w:rsidRPr="0000210E">
              <w:t xml:space="preserve"> Wenn nein, Grund?</w:t>
            </w:r>
          </w:p>
          <w:p w14:paraId="18C73BDA" w14:textId="22A0A36A" w:rsidR="003205DF" w:rsidRPr="0000210E" w:rsidRDefault="003205DF" w:rsidP="003205DF">
            <w:pPr>
              <w:pStyle w:val="Listenabsatz"/>
              <w:spacing w:before="60"/>
              <w:ind w:left="607"/>
            </w:pPr>
            <w:r w:rsidRPr="0000210E">
              <w:fldChar w:fldCharType="begin">
                <w:ffData>
                  <w:name w:val="Text16"/>
                  <w:enabled/>
                  <w:calcOnExit w:val="0"/>
                  <w:textInput/>
                </w:ffData>
              </w:fldChar>
            </w:r>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p>
        </w:tc>
        <w:sdt>
          <w:sdtPr>
            <w:rPr>
              <w:b/>
              <w:szCs w:val="20"/>
            </w:rPr>
            <w:id w:val="-1702002229"/>
            <w14:checkbox>
              <w14:checked w14:val="0"/>
              <w14:checkedState w14:val="2612" w14:font="MS Gothic"/>
              <w14:uncheckedState w14:val="2610" w14:font="MS Gothic"/>
            </w14:checkbox>
          </w:sdtPr>
          <w:sdtEndPr/>
          <w:sdtContent>
            <w:tc>
              <w:tcPr>
                <w:tcW w:w="790" w:type="dxa"/>
              </w:tcPr>
              <w:p w14:paraId="2E4FD7A3" w14:textId="77777777" w:rsidR="008F12C1" w:rsidRPr="0000210E" w:rsidRDefault="008F12C1" w:rsidP="006B28FF">
                <w:pPr>
                  <w:jc w:val="center"/>
                </w:pPr>
                <w:r w:rsidRPr="0000210E">
                  <w:rPr>
                    <w:rFonts w:ascii="Segoe UI Symbol" w:eastAsia="MS Gothic" w:hAnsi="Segoe UI Symbol" w:cs="Segoe UI Symbol"/>
                    <w:b/>
                    <w:szCs w:val="20"/>
                  </w:rPr>
                  <w:t>☐</w:t>
                </w:r>
              </w:p>
            </w:tc>
          </w:sdtContent>
        </w:sdt>
        <w:sdt>
          <w:sdtPr>
            <w:rPr>
              <w:b/>
              <w:szCs w:val="20"/>
            </w:rPr>
            <w:id w:val="-1702930856"/>
            <w14:checkbox>
              <w14:checked w14:val="0"/>
              <w14:checkedState w14:val="2612" w14:font="MS Gothic"/>
              <w14:uncheckedState w14:val="2610" w14:font="MS Gothic"/>
            </w14:checkbox>
          </w:sdtPr>
          <w:sdtEndPr/>
          <w:sdtContent>
            <w:tc>
              <w:tcPr>
                <w:tcW w:w="694" w:type="dxa"/>
              </w:tcPr>
              <w:p w14:paraId="48105FF5" w14:textId="77777777" w:rsidR="008F12C1" w:rsidRPr="0000210E" w:rsidRDefault="008F12C1" w:rsidP="006B28FF">
                <w:pPr>
                  <w:jc w:val="center"/>
                </w:pPr>
                <w:r w:rsidRPr="0000210E">
                  <w:rPr>
                    <w:rFonts w:ascii="Segoe UI Symbol" w:eastAsia="MS Gothic" w:hAnsi="Segoe UI Symbol" w:cs="Segoe UI Symbol"/>
                    <w:b/>
                    <w:szCs w:val="20"/>
                  </w:rPr>
                  <w:t>☐</w:t>
                </w:r>
              </w:p>
            </w:tc>
          </w:sdtContent>
        </w:sdt>
      </w:tr>
      <w:tr w:rsidR="00EB2DCE" w:rsidRPr="0000210E" w14:paraId="64DDB295" w14:textId="77777777" w:rsidTr="0000210E">
        <w:trPr>
          <w:trHeight w:val="955"/>
        </w:trPr>
        <w:tc>
          <w:tcPr>
            <w:tcW w:w="7513" w:type="dxa"/>
          </w:tcPr>
          <w:p w14:paraId="4E0C2648" w14:textId="2EE4BBE5" w:rsidR="00EB2DCE" w:rsidRPr="0000210E" w:rsidRDefault="00EB2DCE" w:rsidP="00E519BB">
            <w:pPr>
              <w:pStyle w:val="Listenabsatz"/>
              <w:numPr>
                <w:ilvl w:val="1"/>
                <w:numId w:val="11"/>
              </w:numPr>
              <w:ind w:left="604" w:hanging="567"/>
            </w:pPr>
            <w:r w:rsidRPr="0000210E">
              <w:t>Wurde bei der EL die Rückerstattung der KK-Selbstbehalte</w:t>
            </w:r>
            <w:r w:rsidR="004233EA" w:rsidRPr="0000210E">
              <w:t>, der Zahnbehandlungskosten</w:t>
            </w:r>
            <w:r w:rsidRPr="0000210E">
              <w:t xml:space="preserve"> sowie der Franchise geltend gemacht?</w:t>
            </w:r>
            <w:r w:rsidR="00C526CD" w:rsidRPr="0000210E">
              <w:t xml:space="preserve"> Wenn nein, </w:t>
            </w:r>
            <w:r w:rsidR="004615FC" w:rsidRPr="0000210E">
              <w:t>Grund</w:t>
            </w:r>
            <w:r w:rsidR="00C526CD" w:rsidRPr="0000210E">
              <w:t>?</w:t>
            </w:r>
          </w:p>
          <w:p w14:paraId="61D44AED" w14:textId="314F678A" w:rsidR="003205DF" w:rsidRPr="0000210E" w:rsidRDefault="003205DF" w:rsidP="003205DF">
            <w:pPr>
              <w:pStyle w:val="Listenabsatz"/>
              <w:ind w:left="604"/>
            </w:pPr>
            <w:r w:rsidRPr="0000210E">
              <w:fldChar w:fldCharType="begin">
                <w:ffData>
                  <w:name w:val="Text16"/>
                  <w:enabled/>
                  <w:calcOnExit w:val="0"/>
                  <w:textInput/>
                </w:ffData>
              </w:fldChar>
            </w:r>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p>
        </w:tc>
        <w:sdt>
          <w:sdtPr>
            <w:rPr>
              <w:b/>
              <w:szCs w:val="20"/>
            </w:rPr>
            <w:id w:val="-1403827240"/>
            <w14:checkbox>
              <w14:checked w14:val="0"/>
              <w14:checkedState w14:val="2612" w14:font="MS Gothic"/>
              <w14:uncheckedState w14:val="2610" w14:font="MS Gothic"/>
            </w14:checkbox>
          </w:sdtPr>
          <w:sdtEndPr/>
          <w:sdtContent>
            <w:tc>
              <w:tcPr>
                <w:tcW w:w="790" w:type="dxa"/>
              </w:tcPr>
              <w:p w14:paraId="284B5033" w14:textId="77777777" w:rsidR="00EB2DCE" w:rsidRPr="0000210E" w:rsidRDefault="00EB2DCE" w:rsidP="006B28FF">
                <w:pPr>
                  <w:jc w:val="center"/>
                  <w:rPr>
                    <w:b/>
                    <w:szCs w:val="20"/>
                  </w:rPr>
                </w:pPr>
                <w:r w:rsidRPr="0000210E">
                  <w:rPr>
                    <w:rFonts w:ascii="Segoe UI Symbol" w:eastAsia="MS Gothic" w:hAnsi="Segoe UI Symbol" w:cs="Segoe UI Symbol"/>
                    <w:b/>
                    <w:szCs w:val="20"/>
                  </w:rPr>
                  <w:t>☐</w:t>
                </w:r>
              </w:p>
            </w:tc>
          </w:sdtContent>
        </w:sdt>
        <w:sdt>
          <w:sdtPr>
            <w:rPr>
              <w:b/>
              <w:szCs w:val="20"/>
            </w:rPr>
            <w:id w:val="-439678014"/>
            <w14:checkbox>
              <w14:checked w14:val="0"/>
              <w14:checkedState w14:val="2612" w14:font="MS Gothic"/>
              <w14:uncheckedState w14:val="2610" w14:font="MS Gothic"/>
            </w14:checkbox>
          </w:sdtPr>
          <w:sdtEndPr/>
          <w:sdtContent>
            <w:tc>
              <w:tcPr>
                <w:tcW w:w="694" w:type="dxa"/>
              </w:tcPr>
              <w:p w14:paraId="6C506FCB" w14:textId="77777777" w:rsidR="00EB2DCE" w:rsidRPr="0000210E" w:rsidRDefault="00EB2DCE" w:rsidP="006B28FF">
                <w:pPr>
                  <w:jc w:val="center"/>
                  <w:rPr>
                    <w:b/>
                    <w:szCs w:val="20"/>
                  </w:rPr>
                </w:pPr>
                <w:r w:rsidRPr="0000210E">
                  <w:rPr>
                    <w:rFonts w:ascii="Segoe UI Symbol" w:eastAsia="MS Gothic" w:hAnsi="Segoe UI Symbol" w:cs="Segoe UI Symbol"/>
                    <w:b/>
                    <w:szCs w:val="20"/>
                  </w:rPr>
                  <w:t>☐</w:t>
                </w:r>
              </w:p>
            </w:tc>
          </w:sdtContent>
        </w:sdt>
      </w:tr>
      <w:tr w:rsidR="00AE4D57" w:rsidRPr="0000210E" w14:paraId="5ABD3913" w14:textId="77777777" w:rsidTr="0000210E">
        <w:trPr>
          <w:trHeight w:val="955"/>
        </w:trPr>
        <w:tc>
          <w:tcPr>
            <w:tcW w:w="7513" w:type="dxa"/>
          </w:tcPr>
          <w:p w14:paraId="7CBEF84E" w14:textId="1C59172B" w:rsidR="00AE4D57" w:rsidRPr="0000210E" w:rsidRDefault="00AE4D57" w:rsidP="00E519BB">
            <w:pPr>
              <w:pStyle w:val="Listenabsatz"/>
              <w:numPr>
                <w:ilvl w:val="1"/>
                <w:numId w:val="11"/>
              </w:numPr>
              <w:ind w:left="599" w:hanging="567"/>
            </w:pPr>
            <w:r w:rsidRPr="0000210E">
              <w:t>Gab es meldepflichtige Änderungen der persönlichen und wirtschaftlichen Verhältnisse, welche der zuständigen Ausgleichskasse mitgeteilt werden mussten? (vgl. Beiblatt)</w:t>
            </w:r>
          </w:p>
        </w:tc>
        <w:sdt>
          <w:sdtPr>
            <w:rPr>
              <w:b/>
              <w:szCs w:val="20"/>
            </w:rPr>
            <w:id w:val="1382288011"/>
            <w14:checkbox>
              <w14:checked w14:val="0"/>
              <w14:checkedState w14:val="2612" w14:font="MS Gothic"/>
              <w14:uncheckedState w14:val="2610" w14:font="MS Gothic"/>
            </w14:checkbox>
          </w:sdtPr>
          <w:sdtEndPr/>
          <w:sdtContent>
            <w:tc>
              <w:tcPr>
                <w:tcW w:w="790" w:type="dxa"/>
              </w:tcPr>
              <w:p w14:paraId="4548C877" w14:textId="77777777" w:rsidR="00AE4D57" w:rsidRPr="0000210E" w:rsidRDefault="00AE4D57" w:rsidP="00566B3E">
                <w:pPr>
                  <w:jc w:val="center"/>
                  <w:rPr>
                    <w:b/>
                    <w:szCs w:val="20"/>
                  </w:rPr>
                </w:pPr>
                <w:r w:rsidRPr="0000210E">
                  <w:rPr>
                    <w:rFonts w:ascii="Segoe UI Symbol" w:eastAsia="MS Gothic" w:hAnsi="Segoe UI Symbol" w:cs="Segoe UI Symbol"/>
                    <w:b/>
                    <w:szCs w:val="20"/>
                  </w:rPr>
                  <w:t>☐</w:t>
                </w:r>
              </w:p>
            </w:tc>
          </w:sdtContent>
        </w:sdt>
        <w:sdt>
          <w:sdtPr>
            <w:rPr>
              <w:b/>
              <w:szCs w:val="20"/>
            </w:rPr>
            <w:id w:val="-735396865"/>
            <w14:checkbox>
              <w14:checked w14:val="0"/>
              <w14:checkedState w14:val="2612" w14:font="MS Gothic"/>
              <w14:uncheckedState w14:val="2610" w14:font="MS Gothic"/>
            </w14:checkbox>
          </w:sdtPr>
          <w:sdtEndPr/>
          <w:sdtContent>
            <w:tc>
              <w:tcPr>
                <w:tcW w:w="694" w:type="dxa"/>
              </w:tcPr>
              <w:p w14:paraId="143F4816" w14:textId="77777777" w:rsidR="00AE4D57" w:rsidRPr="0000210E" w:rsidRDefault="00AE4D57" w:rsidP="00566B3E">
                <w:pPr>
                  <w:jc w:val="center"/>
                  <w:rPr>
                    <w:b/>
                    <w:szCs w:val="20"/>
                  </w:rPr>
                </w:pPr>
                <w:r w:rsidRPr="0000210E">
                  <w:rPr>
                    <w:rFonts w:ascii="Segoe UI Symbol" w:eastAsia="MS Gothic" w:hAnsi="Segoe UI Symbol" w:cs="Segoe UI Symbol"/>
                    <w:b/>
                    <w:szCs w:val="20"/>
                  </w:rPr>
                  <w:t>☐</w:t>
                </w:r>
              </w:p>
            </w:tc>
          </w:sdtContent>
        </w:sdt>
      </w:tr>
      <w:tr w:rsidR="004E6D92" w:rsidRPr="0000210E" w14:paraId="11FEC89C" w14:textId="77777777" w:rsidTr="0000210E">
        <w:trPr>
          <w:trHeight w:val="567"/>
        </w:trPr>
        <w:tc>
          <w:tcPr>
            <w:tcW w:w="7513" w:type="dxa"/>
          </w:tcPr>
          <w:p w14:paraId="2818F771" w14:textId="77777777" w:rsidR="00EB2DCE" w:rsidRPr="0000210E" w:rsidRDefault="00EB2DCE" w:rsidP="00E519BB">
            <w:pPr>
              <w:pStyle w:val="Listenabsatz"/>
              <w:numPr>
                <w:ilvl w:val="0"/>
                <w:numId w:val="11"/>
              </w:numPr>
              <w:spacing w:before="240" w:after="200"/>
              <w:ind w:left="459" w:hanging="459"/>
              <w:contextualSpacing w:val="0"/>
              <w:rPr>
                <w:b/>
              </w:rPr>
            </w:pPr>
            <w:r w:rsidRPr="0000210E">
              <w:rPr>
                <w:b/>
                <w:sz w:val="22"/>
              </w:rPr>
              <w:t>Diese Fragen sind nur bei Personen mit Vermögen über CHF 100'000 zu beantworten</w:t>
            </w:r>
          </w:p>
        </w:tc>
        <w:tc>
          <w:tcPr>
            <w:tcW w:w="790" w:type="dxa"/>
            <w:vAlign w:val="center"/>
          </w:tcPr>
          <w:p w14:paraId="60D96072" w14:textId="77777777" w:rsidR="00EB2DCE" w:rsidRPr="0000210E" w:rsidRDefault="00EB2DCE" w:rsidP="00C77986">
            <w:pPr>
              <w:spacing w:before="120" w:after="120"/>
              <w:jc w:val="center"/>
              <w:rPr>
                <w:b/>
                <w:sz w:val="16"/>
              </w:rPr>
            </w:pPr>
            <w:r w:rsidRPr="0000210E">
              <w:rPr>
                <w:b/>
                <w:sz w:val="16"/>
              </w:rPr>
              <w:t>Ja</w:t>
            </w:r>
          </w:p>
        </w:tc>
        <w:tc>
          <w:tcPr>
            <w:tcW w:w="694" w:type="dxa"/>
            <w:vAlign w:val="center"/>
          </w:tcPr>
          <w:p w14:paraId="0E55F0AD" w14:textId="77777777" w:rsidR="00EB2DCE" w:rsidRPr="0000210E" w:rsidRDefault="00EB2DCE" w:rsidP="00C77986">
            <w:pPr>
              <w:spacing w:before="120" w:after="120"/>
              <w:jc w:val="center"/>
              <w:rPr>
                <w:b/>
                <w:sz w:val="16"/>
              </w:rPr>
            </w:pPr>
            <w:r w:rsidRPr="0000210E">
              <w:rPr>
                <w:b/>
                <w:sz w:val="16"/>
              </w:rPr>
              <w:t>Nein</w:t>
            </w:r>
          </w:p>
        </w:tc>
      </w:tr>
      <w:tr w:rsidR="00EB2DCE" w:rsidRPr="0000210E" w14:paraId="575720D9" w14:textId="77777777" w:rsidTr="0000210E">
        <w:trPr>
          <w:trHeight w:val="1012"/>
        </w:trPr>
        <w:tc>
          <w:tcPr>
            <w:tcW w:w="7513" w:type="dxa"/>
          </w:tcPr>
          <w:p w14:paraId="7662BF24" w14:textId="77777777" w:rsidR="00EB2DCE" w:rsidRPr="0000210E" w:rsidRDefault="00EB2DCE" w:rsidP="00E519BB">
            <w:pPr>
              <w:pStyle w:val="Listenabsatz"/>
              <w:numPr>
                <w:ilvl w:val="1"/>
                <w:numId w:val="11"/>
              </w:numPr>
              <w:ind w:left="607" w:hanging="567"/>
              <w:contextualSpacing w:val="0"/>
            </w:pPr>
            <w:r w:rsidRPr="0000210E">
              <w:t>Wurde geprüft, ob die Anlage des Vermögens der bundesrätlichen Verordnung (VBVV) entspricht?</w:t>
            </w:r>
          </w:p>
          <w:p w14:paraId="454BCA4E" w14:textId="1107F764" w:rsidR="00EB2DCE" w:rsidRPr="0000210E" w:rsidRDefault="007916A0" w:rsidP="006B28FF">
            <w:pPr>
              <w:pStyle w:val="Listenabsatz"/>
              <w:ind w:left="604"/>
            </w:pPr>
            <w:r w:rsidRPr="0000210E">
              <w:t xml:space="preserve">Wenn nein, </w:t>
            </w:r>
            <w:r w:rsidR="004615FC" w:rsidRPr="0000210E">
              <w:t>Grund</w:t>
            </w:r>
            <w:r w:rsidR="00C526CD" w:rsidRPr="0000210E">
              <w:t>?</w:t>
            </w:r>
          </w:p>
          <w:p w14:paraId="7DD3FED7" w14:textId="5CD63118" w:rsidR="004233EA" w:rsidRPr="0000210E" w:rsidRDefault="004233EA" w:rsidP="00E43BB4">
            <w:pPr>
              <w:pStyle w:val="Listenabsatz"/>
              <w:ind w:left="604"/>
            </w:pPr>
            <w:r w:rsidRPr="0000210E">
              <w:fldChar w:fldCharType="begin">
                <w:ffData>
                  <w:name w:val="Text16"/>
                  <w:enabled/>
                  <w:calcOnExit w:val="0"/>
                  <w:textInput/>
                </w:ffData>
              </w:fldChar>
            </w:r>
            <w:bookmarkStart w:id="13" w:name="Text16"/>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13"/>
          </w:p>
        </w:tc>
        <w:sdt>
          <w:sdtPr>
            <w:rPr>
              <w:b/>
              <w:szCs w:val="20"/>
            </w:rPr>
            <w:id w:val="-1128312029"/>
            <w14:checkbox>
              <w14:checked w14:val="0"/>
              <w14:checkedState w14:val="2612" w14:font="MS Gothic"/>
              <w14:uncheckedState w14:val="2610" w14:font="MS Gothic"/>
            </w14:checkbox>
          </w:sdtPr>
          <w:sdtEndPr/>
          <w:sdtContent>
            <w:tc>
              <w:tcPr>
                <w:tcW w:w="790" w:type="dxa"/>
              </w:tcPr>
              <w:p w14:paraId="285CE032" w14:textId="62539E79" w:rsidR="00EB2DCE" w:rsidRPr="0000210E" w:rsidRDefault="000576DD" w:rsidP="006B28FF">
                <w:pPr>
                  <w:jc w:val="center"/>
                  <w:rPr>
                    <w:rFonts w:eastAsia="Frutiger LT Com 55 Roman"/>
                  </w:rPr>
                </w:pPr>
                <w:r w:rsidRPr="0000210E">
                  <w:rPr>
                    <w:rFonts w:ascii="Segoe UI Symbol" w:eastAsia="MS Gothic" w:hAnsi="Segoe UI Symbol" w:cs="Segoe UI Symbol"/>
                    <w:b/>
                    <w:szCs w:val="20"/>
                  </w:rPr>
                  <w:t>☐</w:t>
                </w:r>
              </w:p>
            </w:tc>
          </w:sdtContent>
        </w:sdt>
        <w:sdt>
          <w:sdtPr>
            <w:rPr>
              <w:b/>
              <w:szCs w:val="20"/>
            </w:rPr>
            <w:id w:val="-1139180120"/>
            <w14:checkbox>
              <w14:checked w14:val="0"/>
              <w14:checkedState w14:val="2612" w14:font="MS Gothic"/>
              <w14:uncheckedState w14:val="2610" w14:font="MS Gothic"/>
            </w14:checkbox>
          </w:sdtPr>
          <w:sdtEndPr/>
          <w:sdtContent>
            <w:tc>
              <w:tcPr>
                <w:tcW w:w="694" w:type="dxa"/>
              </w:tcPr>
              <w:p w14:paraId="0E11AE44" w14:textId="70BAD100" w:rsidR="00EB2DCE" w:rsidRPr="0000210E" w:rsidRDefault="000576DD" w:rsidP="006B28FF">
                <w:pPr>
                  <w:jc w:val="center"/>
                  <w:rPr>
                    <w:rFonts w:eastAsia="Frutiger LT Com 55 Roman"/>
                  </w:rPr>
                </w:pPr>
                <w:r w:rsidRPr="0000210E">
                  <w:rPr>
                    <w:rFonts w:ascii="Segoe UI Symbol" w:eastAsia="MS Gothic" w:hAnsi="Segoe UI Symbol" w:cs="Segoe UI Symbol"/>
                    <w:b/>
                    <w:szCs w:val="20"/>
                  </w:rPr>
                  <w:t>☐</w:t>
                </w:r>
              </w:p>
            </w:tc>
          </w:sdtContent>
        </w:sdt>
      </w:tr>
      <w:tr w:rsidR="004E6D92" w:rsidRPr="0000210E" w14:paraId="74A4102A" w14:textId="77777777" w:rsidTr="0000210E">
        <w:trPr>
          <w:trHeight w:val="397"/>
        </w:trPr>
        <w:tc>
          <w:tcPr>
            <w:tcW w:w="7513" w:type="dxa"/>
          </w:tcPr>
          <w:p w14:paraId="4493FCDF" w14:textId="77777777" w:rsidR="00EB2DCE" w:rsidRPr="0000210E" w:rsidRDefault="00EB2DCE" w:rsidP="00E519BB">
            <w:pPr>
              <w:pStyle w:val="Listenabsatz"/>
              <w:numPr>
                <w:ilvl w:val="0"/>
                <w:numId w:val="11"/>
              </w:numPr>
              <w:spacing w:before="240" w:after="200"/>
              <w:ind w:left="459" w:hanging="459"/>
              <w:contextualSpacing w:val="0"/>
              <w:rPr>
                <w:b/>
              </w:rPr>
            </w:pPr>
            <w:r w:rsidRPr="0000210E">
              <w:rPr>
                <w:b/>
                <w:sz w:val="22"/>
              </w:rPr>
              <w:t>Besondere Geschäfte</w:t>
            </w:r>
          </w:p>
        </w:tc>
        <w:tc>
          <w:tcPr>
            <w:tcW w:w="790" w:type="dxa"/>
            <w:vAlign w:val="center"/>
          </w:tcPr>
          <w:p w14:paraId="7C58E142" w14:textId="77777777" w:rsidR="00EB2DCE" w:rsidRPr="0000210E" w:rsidRDefault="00EB2DCE" w:rsidP="00C77986">
            <w:pPr>
              <w:spacing w:before="120" w:after="120"/>
              <w:jc w:val="center"/>
              <w:rPr>
                <w:b/>
                <w:sz w:val="16"/>
              </w:rPr>
            </w:pPr>
            <w:r w:rsidRPr="0000210E">
              <w:rPr>
                <w:b/>
                <w:sz w:val="16"/>
              </w:rPr>
              <w:t>Ja</w:t>
            </w:r>
          </w:p>
        </w:tc>
        <w:tc>
          <w:tcPr>
            <w:tcW w:w="694" w:type="dxa"/>
            <w:vAlign w:val="center"/>
          </w:tcPr>
          <w:p w14:paraId="78C6908B" w14:textId="77777777" w:rsidR="00EB2DCE" w:rsidRPr="0000210E" w:rsidRDefault="00EB2DCE" w:rsidP="00C77986">
            <w:pPr>
              <w:spacing w:before="120" w:after="120"/>
              <w:jc w:val="center"/>
              <w:rPr>
                <w:b/>
                <w:sz w:val="16"/>
              </w:rPr>
            </w:pPr>
            <w:r w:rsidRPr="0000210E">
              <w:rPr>
                <w:b/>
                <w:sz w:val="16"/>
              </w:rPr>
              <w:t>Nein</w:t>
            </w:r>
          </w:p>
        </w:tc>
      </w:tr>
    </w:tbl>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3"/>
        <w:gridCol w:w="790"/>
        <w:gridCol w:w="694"/>
      </w:tblGrid>
      <w:tr w:rsidR="00EB2DCE" w:rsidRPr="0000210E" w14:paraId="5568EDED" w14:textId="77777777" w:rsidTr="0000210E">
        <w:trPr>
          <w:trHeight w:val="979"/>
        </w:trPr>
        <w:tc>
          <w:tcPr>
            <w:tcW w:w="7513" w:type="dxa"/>
            <w:tcBorders>
              <w:top w:val="dotted" w:sz="4" w:space="0" w:color="auto"/>
              <w:bottom w:val="dotted" w:sz="4" w:space="0" w:color="auto"/>
            </w:tcBorders>
          </w:tcPr>
          <w:p w14:paraId="7CC90C12" w14:textId="77777777" w:rsidR="005111AC" w:rsidRPr="0000210E" w:rsidRDefault="00EB2DCE" w:rsidP="00E519BB">
            <w:pPr>
              <w:pStyle w:val="Listenabsatz"/>
              <w:numPr>
                <w:ilvl w:val="1"/>
                <w:numId w:val="11"/>
              </w:numPr>
              <w:ind w:left="607" w:hanging="567"/>
            </w:pPr>
            <w:r w:rsidRPr="0000210E">
              <w:t>Wurden in Vertretung der betroffenen Person Bürgschaften eingegangen, Stiftungen errichtet oder Schenkungen vorgenommen?</w:t>
            </w:r>
            <w:r w:rsidR="009679F1" w:rsidRPr="0000210E">
              <w:t xml:space="preserve"> (siehe Art. 412 ZGB)</w:t>
            </w:r>
            <w:r w:rsidR="005111AC" w:rsidRPr="0000210E">
              <w:t xml:space="preserve">. </w:t>
            </w:r>
            <w:r w:rsidR="004233EA" w:rsidRPr="0000210E">
              <w:t>Wenn ja, welche?</w:t>
            </w:r>
            <w:r w:rsidR="007140CA" w:rsidRPr="0000210E">
              <w:t xml:space="preserve"> </w:t>
            </w:r>
          </w:p>
          <w:p w14:paraId="73000E51" w14:textId="5EA50BF8" w:rsidR="004233EA" w:rsidRPr="0000210E" w:rsidRDefault="007140CA" w:rsidP="005111AC">
            <w:pPr>
              <w:pStyle w:val="Listenabsatz"/>
              <w:spacing w:before="60"/>
              <w:ind w:left="607"/>
            </w:pPr>
            <w:r w:rsidRPr="0000210E">
              <w:fldChar w:fldCharType="begin">
                <w:ffData>
                  <w:name w:val="Text17"/>
                  <w:enabled/>
                  <w:calcOnExit w:val="0"/>
                  <w:textInput/>
                </w:ffData>
              </w:fldChar>
            </w:r>
            <w:bookmarkStart w:id="14" w:name="Text17"/>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bookmarkEnd w:id="14"/>
          </w:p>
        </w:tc>
        <w:sdt>
          <w:sdtPr>
            <w:rPr>
              <w:b/>
              <w:szCs w:val="20"/>
            </w:rPr>
            <w:id w:val="908118519"/>
            <w14:checkbox>
              <w14:checked w14:val="0"/>
              <w14:checkedState w14:val="2612" w14:font="MS Gothic"/>
              <w14:uncheckedState w14:val="2610" w14:font="MS Gothic"/>
            </w14:checkbox>
          </w:sdtPr>
          <w:sdtEndPr/>
          <w:sdtContent>
            <w:tc>
              <w:tcPr>
                <w:tcW w:w="790" w:type="dxa"/>
                <w:tcBorders>
                  <w:top w:val="dotted" w:sz="4" w:space="0" w:color="auto"/>
                  <w:bottom w:val="dotted" w:sz="4" w:space="0" w:color="auto"/>
                </w:tcBorders>
              </w:tcPr>
              <w:p w14:paraId="64323D4C" w14:textId="77777777" w:rsidR="00EB2DCE" w:rsidRPr="0000210E" w:rsidRDefault="00EB2DCE" w:rsidP="006B28FF">
                <w:pPr>
                  <w:jc w:val="center"/>
                </w:pPr>
                <w:r w:rsidRPr="0000210E">
                  <w:rPr>
                    <w:rFonts w:ascii="Segoe UI Symbol" w:eastAsia="MS Gothic" w:hAnsi="Segoe UI Symbol" w:cs="Segoe UI Symbol"/>
                    <w:b/>
                    <w:szCs w:val="20"/>
                  </w:rPr>
                  <w:t>☐</w:t>
                </w:r>
              </w:p>
            </w:tc>
          </w:sdtContent>
        </w:sdt>
        <w:sdt>
          <w:sdtPr>
            <w:rPr>
              <w:b/>
              <w:szCs w:val="20"/>
            </w:rPr>
            <w:id w:val="2048334827"/>
            <w14:checkbox>
              <w14:checked w14:val="0"/>
              <w14:checkedState w14:val="2612" w14:font="MS Gothic"/>
              <w14:uncheckedState w14:val="2610" w14:font="MS Gothic"/>
            </w14:checkbox>
          </w:sdtPr>
          <w:sdtEndPr/>
          <w:sdtContent>
            <w:tc>
              <w:tcPr>
                <w:tcW w:w="694" w:type="dxa"/>
                <w:tcBorders>
                  <w:top w:val="dotted" w:sz="4" w:space="0" w:color="auto"/>
                  <w:bottom w:val="dotted" w:sz="4" w:space="0" w:color="auto"/>
                </w:tcBorders>
              </w:tcPr>
              <w:p w14:paraId="766680D2" w14:textId="77777777" w:rsidR="00EB2DCE" w:rsidRPr="0000210E" w:rsidRDefault="00EB2DCE" w:rsidP="006B28FF">
                <w:pPr>
                  <w:jc w:val="center"/>
                </w:pPr>
                <w:r w:rsidRPr="0000210E">
                  <w:rPr>
                    <w:rFonts w:ascii="Segoe UI Symbol" w:eastAsia="MS Gothic" w:hAnsi="Segoe UI Symbol" w:cs="Segoe UI Symbol"/>
                    <w:b/>
                    <w:szCs w:val="20"/>
                  </w:rPr>
                  <w:t>☐</w:t>
                </w:r>
              </w:p>
            </w:tc>
          </w:sdtContent>
        </w:sdt>
      </w:tr>
      <w:tr w:rsidR="00EB2DCE" w:rsidRPr="0000210E" w14:paraId="15C3E0F2" w14:textId="77777777" w:rsidTr="0000210E">
        <w:trPr>
          <w:trHeight w:val="654"/>
        </w:trPr>
        <w:tc>
          <w:tcPr>
            <w:tcW w:w="7513" w:type="dxa"/>
            <w:tcBorders>
              <w:top w:val="dotted" w:sz="4" w:space="0" w:color="auto"/>
              <w:bottom w:val="dotted" w:sz="4" w:space="0" w:color="auto"/>
            </w:tcBorders>
          </w:tcPr>
          <w:p w14:paraId="63C1E2BF" w14:textId="04D27725" w:rsidR="00EB2DCE" w:rsidRPr="0000210E" w:rsidRDefault="00EB2DCE" w:rsidP="00E519BB">
            <w:pPr>
              <w:pStyle w:val="Listenabsatz"/>
              <w:numPr>
                <w:ilvl w:val="1"/>
                <w:numId w:val="11"/>
              </w:numPr>
              <w:ind w:left="604" w:hanging="567"/>
            </w:pPr>
            <w:r w:rsidRPr="0000210E">
              <w:t>Sind zustimmungsbedürftige Geschäfte</w:t>
            </w:r>
            <w:r w:rsidR="009679F1" w:rsidRPr="0000210E">
              <w:t xml:space="preserve"> (Verträge, Darlehen, etc.)</w:t>
            </w:r>
            <w:r w:rsidRPr="0000210E">
              <w:t xml:space="preserve"> </w:t>
            </w:r>
            <w:r w:rsidR="004233EA" w:rsidRPr="0000210E">
              <w:t>getätigt</w:t>
            </w:r>
            <w:r w:rsidRPr="0000210E">
              <w:t xml:space="preserve"> worden?</w:t>
            </w:r>
            <w:r w:rsidR="005111AC" w:rsidRPr="0000210E">
              <w:t xml:space="preserve"> </w:t>
            </w:r>
            <w:r w:rsidR="009D6594" w:rsidRPr="0000210E">
              <w:t xml:space="preserve">(vgl. Beiblatt) </w:t>
            </w:r>
            <w:r w:rsidR="005111AC" w:rsidRPr="0000210E">
              <w:t>Wenn ja, welche?</w:t>
            </w:r>
          </w:p>
          <w:p w14:paraId="357C7DD5" w14:textId="7B27903D" w:rsidR="005111AC" w:rsidRPr="0000210E" w:rsidRDefault="005111AC" w:rsidP="005111AC">
            <w:pPr>
              <w:pStyle w:val="Listenabsatz"/>
              <w:ind w:left="604"/>
            </w:pPr>
            <w:r w:rsidRPr="0000210E">
              <w:fldChar w:fldCharType="begin">
                <w:ffData>
                  <w:name w:val="Text16"/>
                  <w:enabled/>
                  <w:calcOnExit w:val="0"/>
                  <w:textInput/>
                </w:ffData>
              </w:fldChar>
            </w:r>
            <w:r w:rsidRPr="0000210E">
              <w:instrText xml:space="preserve"> FORMTEXT </w:instrText>
            </w:r>
            <w:r w:rsidRPr="0000210E">
              <w:fldChar w:fldCharType="separate"/>
            </w:r>
            <w:r w:rsidRPr="0000210E">
              <w:t> </w:t>
            </w:r>
            <w:r w:rsidRPr="0000210E">
              <w:t> </w:t>
            </w:r>
            <w:r w:rsidRPr="0000210E">
              <w:t> </w:t>
            </w:r>
            <w:r w:rsidRPr="0000210E">
              <w:t> </w:t>
            </w:r>
            <w:r w:rsidRPr="0000210E">
              <w:t> </w:t>
            </w:r>
            <w:r w:rsidRPr="0000210E">
              <w:fldChar w:fldCharType="end"/>
            </w:r>
          </w:p>
        </w:tc>
        <w:sdt>
          <w:sdtPr>
            <w:rPr>
              <w:b/>
              <w:szCs w:val="20"/>
            </w:rPr>
            <w:id w:val="12035488"/>
            <w14:checkbox>
              <w14:checked w14:val="0"/>
              <w14:checkedState w14:val="2612" w14:font="MS Gothic"/>
              <w14:uncheckedState w14:val="2610" w14:font="MS Gothic"/>
            </w14:checkbox>
          </w:sdtPr>
          <w:sdtEndPr/>
          <w:sdtContent>
            <w:tc>
              <w:tcPr>
                <w:tcW w:w="790" w:type="dxa"/>
                <w:tcBorders>
                  <w:top w:val="dotted" w:sz="4" w:space="0" w:color="auto"/>
                  <w:bottom w:val="dotted" w:sz="4" w:space="0" w:color="auto"/>
                </w:tcBorders>
              </w:tcPr>
              <w:p w14:paraId="03F41AF7" w14:textId="77777777" w:rsidR="00EB2DCE" w:rsidRPr="0000210E" w:rsidRDefault="00EB2DCE" w:rsidP="006B28FF">
                <w:pPr>
                  <w:jc w:val="center"/>
                  <w:rPr>
                    <w:b/>
                    <w:szCs w:val="20"/>
                  </w:rPr>
                </w:pPr>
                <w:r w:rsidRPr="0000210E">
                  <w:rPr>
                    <w:rFonts w:ascii="Segoe UI Symbol" w:eastAsia="MS Gothic" w:hAnsi="Segoe UI Symbol" w:cs="Segoe UI Symbol"/>
                    <w:b/>
                    <w:szCs w:val="20"/>
                  </w:rPr>
                  <w:t>☐</w:t>
                </w:r>
              </w:p>
            </w:tc>
          </w:sdtContent>
        </w:sdt>
        <w:sdt>
          <w:sdtPr>
            <w:rPr>
              <w:b/>
              <w:szCs w:val="20"/>
            </w:rPr>
            <w:id w:val="1131205827"/>
            <w14:checkbox>
              <w14:checked w14:val="0"/>
              <w14:checkedState w14:val="2612" w14:font="MS Gothic"/>
              <w14:uncheckedState w14:val="2610" w14:font="MS Gothic"/>
            </w14:checkbox>
          </w:sdtPr>
          <w:sdtEndPr/>
          <w:sdtContent>
            <w:tc>
              <w:tcPr>
                <w:tcW w:w="694" w:type="dxa"/>
                <w:tcBorders>
                  <w:top w:val="dotted" w:sz="4" w:space="0" w:color="auto"/>
                  <w:bottom w:val="dotted" w:sz="4" w:space="0" w:color="auto"/>
                </w:tcBorders>
              </w:tcPr>
              <w:p w14:paraId="46BB2D41" w14:textId="77777777" w:rsidR="00EB2DCE" w:rsidRPr="0000210E" w:rsidRDefault="00EB2DCE" w:rsidP="006B28FF">
                <w:pPr>
                  <w:jc w:val="center"/>
                  <w:rPr>
                    <w:b/>
                    <w:szCs w:val="20"/>
                  </w:rPr>
                </w:pPr>
                <w:r w:rsidRPr="0000210E">
                  <w:rPr>
                    <w:rFonts w:ascii="Segoe UI Symbol" w:eastAsia="MS Gothic" w:hAnsi="Segoe UI Symbol" w:cs="Segoe UI Symbol"/>
                    <w:b/>
                    <w:szCs w:val="20"/>
                  </w:rPr>
                  <w:t>☐</w:t>
                </w:r>
              </w:p>
            </w:tc>
          </w:sdtContent>
        </w:sdt>
      </w:tr>
    </w:tbl>
    <w:p w14:paraId="12EE5992" w14:textId="3B2D57E3" w:rsidR="00B33FC4" w:rsidRPr="0000210E" w:rsidRDefault="00C874C6" w:rsidP="0000210E">
      <w:pPr>
        <w:pStyle w:val="Listenabsatz"/>
        <w:numPr>
          <w:ilvl w:val="0"/>
          <w:numId w:val="11"/>
        </w:numPr>
        <w:spacing w:before="240" w:after="200"/>
        <w:ind w:left="709" w:hanging="567"/>
        <w:rPr>
          <w:b/>
        </w:rPr>
      </w:pPr>
      <w:r w:rsidRPr="0000210E">
        <w:rPr>
          <w:b/>
          <w:sz w:val="22"/>
        </w:rPr>
        <w:t>Entschädigungsbegehren</w:t>
      </w:r>
      <w:r w:rsidR="00B33FC4" w:rsidRPr="0000210E">
        <w:rPr>
          <w:b/>
          <w:sz w:val="22"/>
        </w:rPr>
        <w:t xml:space="preserve"> Sozialregion (Berufsbeistandschaft/Mitarbeiter*in Sozialregion)</w:t>
      </w:r>
    </w:p>
    <w:p w14:paraId="39E2658D" w14:textId="6B0F6B4B" w:rsidR="00B33FC4"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30236444"/>
          <w14:checkbox>
            <w14:checked w14:val="0"/>
            <w14:checkedState w14:val="2612" w14:font="MS Gothic"/>
            <w14:uncheckedState w14:val="2610" w14:font="MS Gothic"/>
          </w14:checkbox>
        </w:sdtPr>
        <w:sdtEndPr/>
        <w:sdtContent>
          <w:r w:rsidR="00B33FC4" w:rsidRPr="0000210E">
            <w:rPr>
              <w:rFonts w:ascii="Segoe UI Symbol" w:eastAsia="Calibri" w:hAnsi="Segoe UI Symbol" w:cs="Segoe UI Symbol"/>
              <w:szCs w:val="20"/>
              <w:lang w:eastAsia="en-US"/>
            </w:rPr>
            <w:t>☐</w:t>
          </w:r>
        </w:sdtContent>
      </w:sdt>
      <w:r w:rsidR="00B33FC4" w:rsidRPr="0000210E">
        <w:rPr>
          <w:rFonts w:eastAsia="Calibri" w:cs="Segoe UI Symbol"/>
          <w:szCs w:val="20"/>
          <w:lang w:eastAsia="en-US"/>
        </w:rPr>
        <w:tab/>
      </w:r>
      <w:r w:rsidR="00E33827" w:rsidRPr="0000210E">
        <w:rPr>
          <w:rFonts w:eastAsia="Calibri" w:cs="Segoe UI Symbol"/>
          <w:szCs w:val="20"/>
          <w:lang w:eastAsia="en-US"/>
        </w:rPr>
        <w:t>Entschädigung wird gemäss den Richtlinien beantragt.</w:t>
      </w:r>
    </w:p>
    <w:p w14:paraId="04CD37E3" w14:textId="185E9DB5" w:rsidR="00B33FC4"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73706475"/>
          <w14:checkbox>
            <w14:checked w14:val="0"/>
            <w14:checkedState w14:val="2612" w14:font="MS Gothic"/>
            <w14:uncheckedState w14:val="2610" w14:font="MS Gothic"/>
          </w14:checkbox>
        </w:sdtPr>
        <w:sdtEndPr/>
        <w:sdtContent>
          <w:r w:rsidR="00B33FC4" w:rsidRPr="0000210E">
            <w:rPr>
              <w:rFonts w:ascii="Segoe UI Symbol" w:eastAsia="Calibri" w:hAnsi="Segoe UI Symbol" w:cs="Segoe UI Symbol"/>
              <w:szCs w:val="20"/>
              <w:lang w:eastAsia="en-US"/>
            </w:rPr>
            <w:t>☐</w:t>
          </w:r>
        </w:sdtContent>
      </w:sdt>
      <w:r w:rsidR="00B33FC4" w:rsidRPr="0000210E">
        <w:rPr>
          <w:rFonts w:eastAsia="Calibri" w:cs="Segoe UI Symbol"/>
          <w:szCs w:val="20"/>
          <w:lang w:eastAsia="en-US"/>
        </w:rPr>
        <w:tab/>
      </w:r>
      <w:r w:rsidR="00E33827" w:rsidRPr="0000210E">
        <w:rPr>
          <w:rFonts w:eastAsia="Calibri" w:cs="Segoe UI Symbol"/>
          <w:szCs w:val="20"/>
          <w:lang w:eastAsia="en-US"/>
        </w:rPr>
        <w:t>Auf eine Entschädigung für die Mandatsführung wird verzichtet, da das Vermögen unter CHF 10'000 liegt.</w:t>
      </w:r>
    </w:p>
    <w:p w14:paraId="37CC194E" w14:textId="164ADAA8" w:rsidR="00B33FC4" w:rsidRPr="0000210E" w:rsidRDefault="00B33FC4" w:rsidP="0000210E">
      <w:pPr>
        <w:pStyle w:val="Listenabsatz"/>
        <w:numPr>
          <w:ilvl w:val="0"/>
          <w:numId w:val="11"/>
        </w:numPr>
        <w:spacing w:before="240" w:after="200"/>
        <w:ind w:left="709" w:hanging="567"/>
        <w:rPr>
          <w:b/>
          <w:sz w:val="22"/>
        </w:rPr>
      </w:pPr>
      <w:r w:rsidRPr="0000210E">
        <w:rPr>
          <w:b/>
          <w:sz w:val="22"/>
        </w:rPr>
        <w:t>Entschädigungsbegehren private Beistandsperson / Beistandspe</w:t>
      </w:r>
      <w:r w:rsidR="00E33827" w:rsidRPr="0000210E">
        <w:rPr>
          <w:b/>
          <w:sz w:val="22"/>
        </w:rPr>
        <w:t>r</w:t>
      </w:r>
      <w:r w:rsidRPr="0000210E">
        <w:rPr>
          <w:b/>
          <w:sz w:val="22"/>
        </w:rPr>
        <w:t>son mit besonderen</w:t>
      </w:r>
      <w:r w:rsidR="00E33827" w:rsidRPr="0000210E">
        <w:rPr>
          <w:b/>
          <w:sz w:val="22"/>
        </w:rPr>
        <w:t xml:space="preserve"> Kenntnissen</w:t>
      </w:r>
      <w:r w:rsidR="009F57BA" w:rsidRPr="0000210E">
        <w:rPr>
          <w:b/>
          <w:sz w:val="22"/>
        </w:rPr>
        <w:t xml:space="preserve"> / Beistandsperson im Mandatsverhältnis</w:t>
      </w:r>
    </w:p>
    <w:p w14:paraId="08D3125B" w14:textId="77777777" w:rsidR="00E3382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905991759"/>
          <w14:checkbox>
            <w14:checked w14:val="0"/>
            <w14:checkedState w14:val="2612" w14:font="MS Gothic"/>
            <w14:uncheckedState w14:val="2610" w14:font="MS Gothic"/>
          </w14:checkbox>
        </w:sdtPr>
        <w:sdtEndPr/>
        <w:sdtContent>
          <w:r w:rsidR="00E33827" w:rsidRPr="0000210E">
            <w:rPr>
              <w:rFonts w:ascii="Segoe UI Symbol" w:eastAsia="Calibri" w:hAnsi="Segoe UI Symbol" w:cs="Segoe UI Symbol"/>
              <w:szCs w:val="20"/>
              <w:lang w:eastAsia="en-US"/>
            </w:rPr>
            <w:t>☐</w:t>
          </w:r>
        </w:sdtContent>
      </w:sdt>
      <w:r w:rsidR="00E33827" w:rsidRPr="0000210E">
        <w:rPr>
          <w:rFonts w:eastAsia="Calibri" w:cs="Segoe UI Symbol"/>
          <w:szCs w:val="20"/>
          <w:lang w:eastAsia="en-US"/>
        </w:rPr>
        <w:tab/>
        <w:t>Entschädigung wird gemäss den Richtlinien beantragt.</w:t>
      </w:r>
    </w:p>
    <w:p w14:paraId="548AE266" w14:textId="1C682B47" w:rsidR="00E3382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916330782"/>
          <w14:checkbox>
            <w14:checked w14:val="0"/>
            <w14:checkedState w14:val="2612" w14:font="MS Gothic"/>
            <w14:uncheckedState w14:val="2610" w14:font="MS Gothic"/>
          </w14:checkbox>
        </w:sdtPr>
        <w:sdtEndPr/>
        <w:sdtContent>
          <w:r w:rsidR="00E33827" w:rsidRPr="0000210E">
            <w:rPr>
              <w:rFonts w:ascii="Segoe UI Symbol" w:eastAsia="Calibri" w:hAnsi="Segoe UI Symbol" w:cs="Segoe UI Symbol"/>
              <w:szCs w:val="20"/>
              <w:lang w:eastAsia="en-US"/>
            </w:rPr>
            <w:t>☐</w:t>
          </w:r>
        </w:sdtContent>
      </w:sdt>
      <w:r w:rsidR="00E33827" w:rsidRPr="0000210E">
        <w:rPr>
          <w:rFonts w:eastAsia="Calibri" w:cs="Segoe UI Symbol"/>
          <w:szCs w:val="20"/>
          <w:lang w:eastAsia="en-US"/>
        </w:rPr>
        <w:tab/>
        <w:t>Auf eine Entschädigung für die Mandatsführung wird verzichtet.</w:t>
      </w:r>
    </w:p>
    <w:p w14:paraId="1FEBB719" w14:textId="2E1569DE" w:rsidR="009D6594"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1046492505"/>
          <w14:checkbox>
            <w14:checked w14:val="0"/>
            <w14:checkedState w14:val="2612" w14:font="MS Gothic"/>
            <w14:uncheckedState w14:val="2610" w14:font="MS Gothic"/>
          </w14:checkbox>
        </w:sdtPr>
        <w:sdtEndPr/>
        <w:sdtContent>
          <w:r w:rsidR="009D6594" w:rsidRPr="0000210E">
            <w:rPr>
              <w:rFonts w:ascii="Segoe UI Symbol" w:eastAsia="Calibri" w:hAnsi="Segoe UI Symbol" w:cs="Segoe UI Symbol"/>
              <w:szCs w:val="20"/>
              <w:lang w:eastAsia="en-US"/>
            </w:rPr>
            <w:t>☐</w:t>
          </w:r>
        </w:sdtContent>
      </w:sdt>
      <w:r w:rsidR="009D6594" w:rsidRPr="0000210E">
        <w:rPr>
          <w:rFonts w:eastAsia="Calibri" w:cs="Segoe UI Symbol"/>
          <w:szCs w:val="20"/>
          <w:lang w:eastAsia="en-US"/>
        </w:rPr>
        <w:tab/>
        <w:t xml:space="preserve">Gemäss der Vereinbarung vom </w:t>
      </w:r>
      <w:r w:rsidR="009D6594" w:rsidRPr="0000210E">
        <w:rPr>
          <w:rFonts w:eastAsia="Calibri" w:cs="Segoe UI Symbol"/>
          <w:szCs w:val="20"/>
          <w:lang w:eastAsia="en-US"/>
        </w:rPr>
        <w:fldChar w:fldCharType="begin">
          <w:ffData>
            <w:name w:val="Text16"/>
            <w:enabled/>
            <w:calcOnExit w:val="0"/>
            <w:textInput/>
          </w:ffData>
        </w:fldChar>
      </w:r>
      <w:r w:rsidR="009D6594" w:rsidRPr="0000210E">
        <w:rPr>
          <w:rFonts w:eastAsia="Calibri" w:cs="Segoe UI Symbol"/>
          <w:szCs w:val="20"/>
          <w:lang w:eastAsia="en-US"/>
        </w:rPr>
        <w:instrText xml:space="preserve"> FORMTEXT </w:instrText>
      </w:r>
      <w:r w:rsidR="009D6594" w:rsidRPr="0000210E">
        <w:rPr>
          <w:rFonts w:eastAsia="Calibri" w:cs="Segoe UI Symbol"/>
          <w:szCs w:val="20"/>
          <w:lang w:eastAsia="en-US"/>
        </w:rPr>
      </w:r>
      <w:r w:rsidR="009D6594" w:rsidRPr="0000210E">
        <w:rPr>
          <w:rFonts w:eastAsia="Calibri" w:cs="Segoe UI Symbol"/>
          <w:szCs w:val="20"/>
          <w:lang w:eastAsia="en-US"/>
        </w:rPr>
        <w:fldChar w:fldCharType="separate"/>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fldChar w:fldCharType="end"/>
      </w:r>
      <w:r w:rsidR="009D6594" w:rsidRPr="0000210E">
        <w:rPr>
          <w:rFonts w:eastAsia="Calibri" w:cs="Segoe UI Symbol"/>
          <w:szCs w:val="20"/>
          <w:lang w:eastAsia="en-US"/>
        </w:rPr>
        <w:t xml:space="preserve"> wird eine Entschädigung in der Höhe von CHF</w:t>
      </w:r>
      <w:r w:rsidR="0000210E" w:rsidRPr="0000210E">
        <w:rPr>
          <w:rFonts w:eastAsia="Calibri" w:cs="Segoe UI Symbol"/>
          <w:szCs w:val="20"/>
          <w:lang w:eastAsia="en-US"/>
        </w:rPr>
        <w:t> </w:t>
      </w:r>
      <w:r w:rsidR="009D6594" w:rsidRPr="0000210E">
        <w:rPr>
          <w:rFonts w:eastAsia="Calibri" w:cs="Segoe UI Symbol"/>
          <w:szCs w:val="20"/>
          <w:lang w:eastAsia="en-US"/>
        </w:rPr>
        <w:fldChar w:fldCharType="begin">
          <w:ffData>
            <w:name w:val="Text16"/>
            <w:enabled/>
            <w:calcOnExit w:val="0"/>
            <w:textInput/>
          </w:ffData>
        </w:fldChar>
      </w:r>
      <w:r w:rsidR="009D6594" w:rsidRPr="0000210E">
        <w:rPr>
          <w:rFonts w:eastAsia="Calibri" w:cs="Segoe UI Symbol"/>
          <w:szCs w:val="20"/>
          <w:lang w:eastAsia="en-US"/>
        </w:rPr>
        <w:instrText xml:space="preserve"> FORMTEXT </w:instrText>
      </w:r>
      <w:r w:rsidR="009D6594" w:rsidRPr="0000210E">
        <w:rPr>
          <w:rFonts w:eastAsia="Calibri" w:cs="Segoe UI Symbol"/>
          <w:szCs w:val="20"/>
          <w:lang w:eastAsia="en-US"/>
        </w:rPr>
      </w:r>
      <w:r w:rsidR="009D6594" w:rsidRPr="0000210E">
        <w:rPr>
          <w:rFonts w:eastAsia="Calibri" w:cs="Segoe UI Symbol"/>
          <w:szCs w:val="20"/>
          <w:lang w:eastAsia="en-US"/>
        </w:rPr>
        <w:fldChar w:fldCharType="separate"/>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t> </w:t>
      </w:r>
      <w:r w:rsidR="009D6594" w:rsidRPr="0000210E">
        <w:rPr>
          <w:rFonts w:eastAsia="Calibri" w:cs="Segoe UI Symbol"/>
          <w:szCs w:val="20"/>
          <w:lang w:eastAsia="en-US"/>
        </w:rPr>
        <w:fldChar w:fldCharType="end"/>
      </w:r>
      <w:r w:rsidR="009D6594" w:rsidRPr="0000210E">
        <w:rPr>
          <w:rFonts w:eastAsia="Calibri" w:cs="Segoe UI Symbol"/>
          <w:szCs w:val="20"/>
          <w:lang w:eastAsia="en-US"/>
        </w:rPr>
        <w:t xml:space="preserve"> beantragt.</w:t>
      </w:r>
    </w:p>
    <w:p w14:paraId="6350F3CB" w14:textId="098F1992" w:rsidR="009D6594" w:rsidRPr="0000210E" w:rsidRDefault="009D6594" w:rsidP="0000210E">
      <w:pPr>
        <w:widowControl/>
        <w:ind w:left="709" w:hanging="567"/>
        <w:rPr>
          <w:rFonts w:eastAsia="Calibri" w:cs="Segoe UI Symbol"/>
          <w:szCs w:val="20"/>
          <w:lang w:eastAsia="en-US"/>
        </w:rPr>
      </w:pPr>
      <w:r w:rsidRPr="0000210E">
        <w:rPr>
          <w:rFonts w:eastAsia="Calibri" w:cs="Segoe UI Symbol"/>
          <w:szCs w:val="20"/>
          <w:lang w:eastAsia="en-US"/>
        </w:rPr>
        <w:tab/>
        <w:t>Die Vereinbarung ist beizulegen.</w:t>
      </w:r>
    </w:p>
    <w:p w14:paraId="5BCBC333" w14:textId="343EA332" w:rsidR="00E3382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1938057665"/>
          <w14:checkbox>
            <w14:checked w14:val="0"/>
            <w14:checkedState w14:val="2612" w14:font="MS Gothic"/>
            <w14:uncheckedState w14:val="2610" w14:font="MS Gothic"/>
          </w14:checkbox>
        </w:sdtPr>
        <w:sdtEndPr/>
        <w:sdtContent>
          <w:r w:rsidR="00E33827" w:rsidRPr="0000210E">
            <w:rPr>
              <w:rFonts w:ascii="Segoe UI Symbol" w:eastAsia="Calibri" w:hAnsi="Segoe UI Symbol" w:cs="Segoe UI Symbol"/>
              <w:szCs w:val="20"/>
              <w:lang w:eastAsia="en-US"/>
            </w:rPr>
            <w:t>☐</w:t>
          </w:r>
        </w:sdtContent>
      </w:sdt>
      <w:r w:rsidR="00E33827" w:rsidRPr="0000210E">
        <w:rPr>
          <w:rFonts w:eastAsia="Calibri" w:cs="Segoe UI Symbol"/>
          <w:szCs w:val="20"/>
          <w:lang w:eastAsia="en-US"/>
        </w:rPr>
        <w:tab/>
        <w:t>Es wird ein ausserordentlicher Aufwand (CHF 25/Std.) beantragt.</w:t>
      </w:r>
    </w:p>
    <w:p w14:paraId="62077587" w14:textId="50878C3A" w:rsidR="00E33827" w:rsidRPr="0000210E" w:rsidRDefault="00E33827" w:rsidP="0000210E">
      <w:pPr>
        <w:widowControl/>
        <w:ind w:left="709" w:hanging="567"/>
        <w:rPr>
          <w:rFonts w:eastAsia="Calibri" w:cs="Segoe UI Symbol"/>
          <w:szCs w:val="20"/>
          <w:lang w:eastAsia="en-US"/>
        </w:rPr>
      </w:pPr>
      <w:r w:rsidRPr="0000210E">
        <w:rPr>
          <w:rFonts w:eastAsia="Calibri" w:cs="Segoe UI Symbol"/>
          <w:szCs w:val="20"/>
          <w:lang w:eastAsia="en-US"/>
        </w:rPr>
        <w:tab/>
        <w:t>Die Aufstellung ist beizulegen.</w:t>
      </w:r>
    </w:p>
    <w:p w14:paraId="17914355" w14:textId="26589337" w:rsidR="00E3382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1497459206"/>
          <w14:checkbox>
            <w14:checked w14:val="0"/>
            <w14:checkedState w14:val="2612" w14:font="MS Gothic"/>
            <w14:uncheckedState w14:val="2610" w14:font="MS Gothic"/>
          </w14:checkbox>
        </w:sdtPr>
        <w:sdtEndPr/>
        <w:sdtContent>
          <w:r w:rsidR="00E33827" w:rsidRPr="0000210E">
            <w:rPr>
              <w:rFonts w:ascii="Segoe UI Symbol" w:eastAsia="Calibri" w:hAnsi="Segoe UI Symbol" w:cs="Segoe UI Symbol"/>
              <w:szCs w:val="20"/>
              <w:lang w:eastAsia="en-US"/>
            </w:rPr>
            <w:t>☐</w:t>
          </w:r>
        </w:sdtContent>
      </w:sdt>
      <w:r w:rsidR="00E33827" w:rsidRPr="0000210E">
        <w:rPr>
          <w:rFonts w:eastAsia="Calibri" w:cs="Segoe UI Symbol"/>
          <w:szCs w:val="20"/>
          <w:lang w:eastAsia="en-US"/>
        </w:rPr>
        <w:tab/>
        <w:t>Es wird die Vergütung der effektiven Spesen von CHF</w:t>
      </w:r>
      <w:r w:rsidR="0000210E" w:rsidRPr="0000210E">
        <w:rPr>
          <w:rFonts w:eastAsia="Calibri" w:cs="Segoe UI Symbol"/>
          <w:szCs w:val="20"/>
          <w:lang w:eastAsia="en-US"/>
        </w:rPr>
        <w:t> </w:t>
      </w:r>
      <w:r w:rsidR="00E33827" w:rsidRPr="0000210E">
        <w:rPr>
          <w:rFonts w:eastAsia="Calibri" w:cs="Segoe UI Symbol"/>
          <w:szCs w:val="20"/>
          <w:lang w:eastAsia="en-US"/>
        </w:rPr>
        <w:fldChar w:fldCharType="begin">
          <w:ffData>
            <w:name w:val="Text16"/>
            <w:enabled/>
            <w:calcOnExit w:val="0"/>
            <w:textInput/>
          </w:ffData>
        </w:fldChar>
      </w:r>
      <w:r w:rsidR="00E33827" w:rsidRPr="0000210E">
        <w:rPr>
          <w:rFonts w:eastAsia="Calibri" w:cs="Segoe UI Symbol"/>
          <w:szCs w:val="20"/>
          <w:lang w:eastAsia="en-US"/>
        </w:rPr>
        <w:instrText xml:space="preserve"> FORMTEXT </w:instrText>
      </w:r>
      <w:r w:rsidR="00E33827" w:rsidRPr="0000210E">
        <w:rPr>
          <w:rFonts w:eastAsia="Calibri" w:cs="Segoe UI Symbol"/>
          <w:szCs w:val="20"/>
          <w:lang w:eastAsia="en-US"/>
        </w:rPr>
      </w:r>
      <w:r w:rsidR="00E33827" w:rsidRPr="0000210E">
        <w:rPr>
          <w:rFonts w:eastAsia="Calibri" w:cs="Segoe UI Symbol"/>
          <w:szCs w:val="20"/>
          <w:lang w:eastAsia="en-US"/>
        </w:rPr>
        <w:fldChar w:fldCharType="separate"/>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fldChar w:fldCharType="end"/>
      </w:r>
      <w:r w:rsidR="00E33827" w:rsidRPr="0000210E">
        <w:rPr>
          <w:rFonts w:eastAsia="Calibri" w:cs="Segoe UI Symbol"/>
          <w:szCs w:val="20"/>
          <w:lang w:eastAsia="en-US"/>
        </w:rPr>
        <w:t xml:space="preserve"> beantragt.</w:t>
      </w:r>
    </w:p>
    <w:p w14:paraId="330C6C4C" w14:textId="58779ABD" w:rsidR="00E33827" w:rsidRPr="0000210E" w:rsidRDefault="00E33827" w:rsidP="0000210E">
      <w:pPr>
        <w:widowControl/>
        <w:ind w:left="709" w:hanging="567"/>
        <w:rPr>
          <w:rFonts w:eastAsia="Calibri" w:cs="Segoe UI Symbol"/>
          <w:szCs w:val="20"/>
          <w:lang w:eastAsia="en-US"/>
        </w:rPr>
      </w:pPr>
      <w:r w:rsidRPr="0000210E">
        <w:rPr>
          <w:rFonts w:eastAsia="Calibri" w:cs="Segoe UI Symbol"/>
          <w:szCs w:val="20"/>
          <w:lang w:eastAsia="en-US"/>
        </w:rPr>
        <w:tab/>
        <w:t>Die detaillierte Spesenabrechnung ist beizulegen.</w:t>
      </w:r>
    </w:p>
    <w:p w14:paraId="21F7B2D4" w14:textId="3DC58D51" w:rsidR="00B321C9"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709650975"/>
          <w14:checkbox>
            <w14:checked w14:val="0"/>
            <w14:checkedState w14:val="2612" w14:font="MS Gothic"/>
            <w14:uncheckedState w14:val="2610" w14:font="MS Gothic"/>
          </w14:checkbox>
        </w:sdtPr>
        <w:sdtEndPr/>
        <w:sdtContent>
          <w:r w:rsidR="00E33827" w:rsidRPr="0000210E">
            <w:rPr>
              <w:rFonts w:ascii="Segoe UI Symbol" w:eastAsia="Calibri" w:hAnsi="Segoe UI Symbol" w:cs="Segoe UI Symbol"/>
              <w:szCs w:val="20"/>
              <w:lang w:eastAsia="en-US"/>
            </w:rPr>
            <w:t>☐</w:t>
          </w:r>
        </w:sdtContent>
      </w:sdt>
      <w:r w:rsidR="00E33827" w:rsidRPr="0000210E">
        <w:rPr>
          <w:rFonts w:eastAsia="Calibri" w:cs="Segoe UI Symbol"/>
          <w:szCs w:val="20"/>
          <w:lang w:eastAsia="en-US"/>
        </w:rPr>
        <w:tab/>
        <w:t>Es wird die Vergütung einer Spesenpauschale (max. CHF 10/Mt.) von CHF</w:t>
      </w:r>
      <w:r w:rsidR="0000210E" w:rsidRPr="0000210E">
        <w:rPr>
          <w:rFonts w:eastAsia="Calibri" w:cs="Segoe UI Symbol"/>
          <w:szCs w:val="20"/>
          <w:lang w:eastAsia="en-US"/>
        </w:rPr>
        <w:t> </w:t>
      </w:r>
      <w:r w:rsidR="00E33827" w:rsidRPr="0000210E">
        <w:rPr>
          <w:rFonts w:eastAsia="Calibri" w:cs="Segoe UI Symbol"/>
          <w:szCs w:val="20"/>
          <w:lang w:eastAsia="en-US"/>
        </w:rPr>
        <w:fldChar w:fldCharType="begin">
          <w:ffData>
            <w:name w:val="Text16"/>
            <w:enabled/>
            <w:calcOnExit w:val="0"/>
            <w:textInput/>
          </w:ffData>
        </w:fldChar>
      </w:r>
      <w:r w:rsidR="00E33827" w:rsidRPr="0000210E">
        <w:rPr>
          <w:rFonts w:eastAsia="Calibri" w:cs="Segoe UI Symbol"/>
          <w:szCs w:val="20"/>
          <w:lang w:eastAsia="en-US"/>
        </w:rPr>
        <w:instrText xml:space="preserve"> FORMTEXT </w:instrText>
      </w:r>
      <w:r w:rsidR="00E33827" w:rsidRPr="0000210E">
        <w:rPr>
          <w:rFonts w:eastAsia="Calibri" w:cs="Segoe UI Symbol"/>
          <w:szCs w:val="20"/>
          <w:lang w:eastAsia="en-US"/>
        </w:rPr>
      </w:r>
      <w:r w:rsidR="00E33827" w:rsidRPr="0000210E">
        <w:rPr>
          <w:rFonts w:eastAsia="Calibri" w:cs="Segoe UI Symbol"/>
          <w:szCs w:val="20"/>
          <w:lang w:eastAsia="en-US"/>
        </w:rPr>
        <w:fldChar w:fldCharType="separate"/>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t> </w:t>
      </w:r>
      <w:r w:rsidR="00E33827" w:rsidRPr="0000210E">
        <w:rPr>
          <w:rFonts w:eastAsia="Calibri" w:cs="Segoe UI Symbol"/>
          <w:szCs w:val="20"/>
          <w:lang w:eastAsia="en-US"/>
        </w:rPr>
        <w:fldChar w:fldCharType="end"/>
      </w:r>
      <w:r w:rsidR="00E33827" w:rsidRPr="0000210E">
        <w:rPr>
          <w:rFonts w:eastAsia="Calibri" w:cs="Segoe UI Symbol"/>
          <w:szCs w:val="20"/>
          <w:lang w:eastAsia="en-US"/>
        </w:rPr>
        <w:t xml:space="preserve"> beantragt.</w:t>
      </w:r>
    </w:p>
    <w:p w14:paraId="31857DC0" w14:textId="77777777" w:rsidR="00193A50" w:rsidRPr="0000210E" w:rsidRDefault="00193A50">
      <w:pPr>
        <w:widowControl/>
        <w:rPr>
          <w:rFonts w:eastAsia="Frutiger LT Com 55 Roman"/>
          <w:b/>
          <w:sz w:val="22"/>
        </w:rPr>
      </w:pPr>
      <w:r w:rsidRPr="0000210E">
        <w:rPr>
          <w:b/>
          <w:sz w:val="22"/>
        </w:rPr>
        <w:br w:type="page"/>
      </w:r>
    </w:p>
    <w:p w14:paraId="7E0D6BFB" w14:textId="542F315C" w:rsidR="00B321C9" w:rsidRPr="0000210E" w:rsidRDefault="00B321C9" w:rsidP="0000210E">
      <w:pPr>
        <w:pStyle w:val="Listenabsatz"/>
        <w:numPr>
          <w:ilvl w:val="0"/>
          <w:numId w:val="11"/>
        </w:numPr>
        <w:spacing w:before="240" w:after="200"/>
        <w:ind w:left="709" w:hanging="567"/>
        <w:rPr>
          <w:b/>
          <w:sz w:val="22"/>
        </w:rPr>
      </w:pPr>
      <w:r w:rsidRPr="0000210E">
        <w:rPr>
          <w:b/>
          <w:sz w:val="22"/>
        </w:rPr>
        <w:lastRenderedPageBreak/>
        <w:t>Entschädigungsbegehren andere Berufsgruppen (Rechtsanwalt/Rechtsanwältin, Treuhänder*in etc.)</w:t>
      </w:r>
    </w:p>
    <w:p w14:paraId="43F107C4" w14:textId="166F0C46" w:rsidR="00B321C9" w:rsidRPr="0000210E" w:rsidRDefault="00BC777E" w:rsidP="0000210E">
      <w:pPr>
        <w:widowControl/>
        <w:ind w:left="709" w:hanging="567"/>
        <w:rPr>
          <w:rFonts w:eastAsia="Calibri" w:cs="Segoe UI Symbol"/>
          <w:i/>
          <w:iCs/>
          <w:szCs w:val="20"/>
          <w:lang w:eastAsia="en-US"/>
        </w:rPr>
      </w:pPr>
      <w:sdt>
        <w:sdtPr>
          <w:rPr>
            <w:rFonts w:eastAsia="Calibri" w:cs="Segoe UI Symbol"/>
            <w:szCs w:val="20"/>
            <w:lang w:eastAsia="en-US"/>
          </w:rPr>
          <w:id w:val="294724854"/>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t xml:space="preserve">Stundenansatz CHF </w:t>
      </w:r>
      <w:r w:rsidR="00B321C9" w:rsidRPr="0000210E">
        <w:rPr>
          <w:rFonts w:eastAsia="Calibri" w:cs="Segoe UI Symbol"/>
          <w:szCs w:val="20"/>
          <w:lang w:eastAsia="en-US"/>
        </w:rPr>
        <w:fldChar w:fldCharType="begin">
          <w:ffData>
            <w:name w:val="Text16"/>
            <w:enabled/>
            <w:calcOnExit w:val="0"/>
            <w:textInput/>
          </w:ffData>
        </w:fldChar>
      </w:r>
      <w:r w:rsidR="00B321C9" w:rsidRPr="0000210E">
        <w:rPr>
          <w:rFonts w:eastAsia="Calibri" w:cs="Segoe UI Symbol"/>
          <w:szCs w:val="20"/>
          <w:lang w:eastAsia="en-US"/>
        </w:rPr>
        <w:instrText xml:space="preserve"> FORMTEXT </w:instrText>
      </w:r>
      <w:r w:rsidR="00B321C9" w:rsidRPr="0000210E">
        <w:rPr>
          <w:rFonts w:eastAsia="Calibri" w:cs="Segoe UI Symbol"/>
          <w:szCs w:val="20"/>
          <w:lang w:eastAsia="en-US"/>
        </w:rPr>
      </w:r>
      <w:r w:rsidR="00B321C9" w:rsidRPr="0000210E">
        <w:rPr>
          <w:rFonts w:eastAsia="Calibri" w:cs="Segoe UI Symbol"/>
          <w:szCs w:val="20"/>
          <w:lang w:eastAsia="en-US"/>
        </w:rPr>
        <w:fldChar w:fldCharType="separate"/>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fldChar w:fldCharType="end"/>
      </w:r>
      <w:r w:rsidR="00B321C9" w:rsidRPr="0000210E">
        <w:rPr>
          <w:rFonts w:eastAsia="Calibri" w:cs="Segoe UI Symbol"/>
          <w:szCs w:val="20"/>
          <w:lang w:eastAsia="en-US"/>
        </w:rPr>
        <w:t xml:space="preserve"> / Total CHF </w:t>
      </w:r>
      <w:r w:rsidR="00B321C9" w:rsidRPr="0000210E">
        <w:rPr>
          <w:rFonts w:eastAsia="Calibri" w:cs="Segoe UI Symbol"/>
          <w:szCs w:val="20"/>
          <w:lang w:eastAsia="en-US"/>
        </w:rPr>
        <w:fldChar w:fldCharType="begin">
          <w:ffData>
            <w:name w:val="Text16"/>
            <w:enabled/>
            <w:calcOnExit w:val="0"/>
            <w:textInput/>
          </w:ffData>
        </w:fldChar>
      </w:r>
      <w:r w:rsidR="00B321C9" w:rsidRPr="0000210E">
        <w:rPr>
          <w:rFonts w:eastAsia="Calibri" w:cs="Segoe UI Symbol"/>
          <w:szCs w:val="20"/>
          <w:lang w:eastAsia="en-US"/>
        </w:rPr>
        <w:instrText xml:space="preserve"> FORMTEXT </w:instrText>
      </w:r>
      <w:r w:rsidR="00B321C9" w:rsidRPr="0000210E">
        <w:rPr>
          <w:rFonts w:eastAsia="Calibri" w:cs="Segoe UI Symbol"/>
          <w:szCs w:val="20"/>
          <w:lang w:eastAsia="en-US"/>
        </w:rPr>
      </w:r>
      <w:r w:rsidR="00B321C9" w:rsidRPr="0000210E">
        <w:rPr>
          <w:rFonts w:eastAsia="Calibri" w:cs="Segoe UI Symbol"/>
          <w:szCs w:val="20"/>
          <w:lang w:eastAsia="en-US"/>
        </w:rPr>
        <w:fldChar w:fldCharType="separate"/>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t> </w:t>
      </w:r>
      <w:r w:rsidR="00B321C9" w:rsidRPr="0000210E">
        <w:rPr>
          <w:rFonts w:eastAsia="Calibri" w:cs="Segoe UI Symbol"/>
          <w:szCs w:val="20"/>
          <w:lang w:eastAsia="en-US"/>
        </w:rPr>
        <w:fldChar w:fldCharType="end"/>
      </w:r>
      <w:r w:rsidR="0000210E" w:rsidRPr="0000210E">
        <w:rPr>
          <w:rFonts w:eastAsia="Calibri" w:cs="Segoe UI Symbol"/>
          <w:szCs w:val="20"/>
          <w:lang w:eastAsia="en-US"/>
        </w:rPr>
        <w:br/>
      </w:r>
      <w:r w:rsidR="00B321C9" w:rsidRPr="0000210E">
        <w:rPr>
          <w:rFonts w:eastAsia="Calibri" w:cs="Segoe UI Symbol"/>
          <w:i/>
          <w:iCs/>
          <w:szCs w:val="20"/>
          <w:lang w:eastAsia="en-US"/>
        </w:rPr>
        <w:t>Die Honorarnote ist beizulegen.</w:t>
      </w:r>
    </w:p>
    <w:p w14:paraId="573AB77F" w14:textId="1545072C" w:rsidR="00B321C9" w:rsidRPr="0000210E" w:rsidRDefault="00502EC7" w:rsidP="0000210E">
      <w:pPr>
        <w:pStyle w:val="Listenabsatz"/>
        <w:numPr>
          <w:ilvl w:val="0"/>
          <w:numId w:val="11"/>
        </w:numPr>
        <w:spacing w:before="240" w:after="200"/>
        <w:ind w:left="709" w:hanging="567"/>
        <w:rPr>
          <w:b/>
          <w:sz w:val="22"/>
        </w:rPr>
      </w:pPr>
      <w:r w:rsidRPr="0000210E">
        <w:rPr>
          <w:b/>
          <w:sz w:val="22"/>
        </w:rPr>
        <w:t>Einzureichende Unterlagen</w:t>
      </w:r>
    </w:p>
    <w:p w14:paraId="5B4F8D77" w14:textId="582564A0" w:rsidR="00B321C9"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47956633"/>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r>
      <w:r w:rsidR="00502EC7" w:rsidRPr="0000210E">
        <w:rPr>
          <w:rFonts w:eastAsia="Calibri" w:cs="Segoe UI Symbol"/>
          <w:szCs w:val="20"/>
          <w:lang w:eastAsia="en-US"/>
        </w:rPr>
        <w:t>Vermögenszusammenstellung (Bilanz) per Stichtag</w:t>
      </w:r>
    </w:p>
    <w:p w14:paraId="4BCC1781" w14:textId="29423DDC" w:rsidR="00502EC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545757778"/>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r>
      <w:r w:rsidR="00502EC7" w:rsidRPr="0000210E">
        <w:rPr>
          <w:rFonts w:eastAsia="Calibri" w:cs="Segoe UI Symbol"/>
          <w:szCs w:val="20"/>
          <w:lang w:eastAsia="en-US"/>
        </w:rPr>
        <w:t>Sämtliche Post-, Bank- und Depotbelege (Saldobelege per Stichtag)</w:t>
      </w:r>
    </w:p>
    <w:p w14:paraId="15F3072B" w14:textId="060D400A" w:rsidR="00B321C9"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986517504"/>
          <w14:checkbox>
            <w14:checked w14:val="0"/>
            <w14:checkedState w14:val="2612" w14:font="MS Gothic"/>
            <w14:uncheckedState w14:val="2610" w14:font="MS Gothic"/>
          </w14:checkbox>
        </w:sdtPr>
        <w:sdtEndPr/>
        <w:sdtContent>
          <w:r w:rsidR="00502EC7" w:rsidRPr="0000210E">
            <w:rPr>
              <w:rFonts w:ascii="Segoe UI Symbol" w:eastAsia="Calibri" w:hAnsi="Segoe UI Symbol" w:cs="Segoe UI Symbol"/>
              <w:szCs w:val="20"/>
              <w:lang w:eastAsia="en-US"/>
            </w:rPr>
            <w:t>☐</w:t>
          </w:r>
        </w:sdtContent>
      </w:sdt>
      <w:r w:rsidR="00502EC7" w:rsidRPr="0000210E">
        <w:rPr>
          <w:rFonts w:eastAsia="Calibri" w:cs="Segoe UI Symbol"/>
          <w:szCs w:val="20"/>
          <w:lang w:eastAsia="en-US"/>
        </w:rPr>
        <w:tab/>
        <w:t>Erfolgsrechnung (Einnahmen und Ausgaben)</w:t>
      </w:r>
    </w:p>
    <w:p w14:paraId="2766B68B" w14:textId="3613C88F" w:rsidR="00502EC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628133544"/>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r>
      <w:r w:rsidR="00502EC7" w:rsidRPr="0000210E">
        <w:rPr>
          <w:rFonts w:eastAsia="Calibri" w:cs="Segoe UI Symbol"/>
          <w:szCs w:val="20"/>
          <w:lang w:eastAsia="en-US"/>
        </w:rPr>
        <w:t>(Nummerierte) Belege zur Erfolgsrechnung</w:t>
      </w:r>
    </w:p>
    <w:p w14:paraId="41002587" w14:textId="05F60BEF" w:rsidR="00B321C9"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752709721"/>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r>
      <w:r w:rsidR="00502EC7" w:rsidRPr="0000210E">
        <w:rPr>
          <w:rFonts w:eastAsia="Calibri" w:cs="Segoe UI Symbol"/>
          <w:szCs w:val="20"/>
          <w:lang w:eastAsia="en-US"/>
        </w:rPr>
        <w:t>Während der Berichtsperiode eingegangene definitive Steuerveranlagungen</w:t>
      </w:r>
    </w:p>
    <w:p w14:paraId="3DAC7BD8" w14:textId="6FC12ED7" w:rsidR="00B321C9"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1935318207"/>
          <w14:checkbox>
            <w14:checked w14:val="0"/>
            <w14:checkedState w14:val="2612" w14:font="MS Gothic"/>
            <w14:uncheckedState w14:val="2610" w14:font="MS Gothic"/>
          </w14:checkbox>
        </w:sdtPr>
        <w:sdtEndPr/>
        <w:sdtContent>
          <w:r w:rsidR="00B321C9" w:rsidRPr="0000210E">
            <w:rPr>
              <w:rFonts w:ascii="Segoe UI Symbol" w:eastAsia="Calibri" w:hAnsi="Segoe UI Symbol" w:cs="Segoe UI Symbol"/>
              <w:szCs w:val="20"/>
              <w:lang w:eastAsia="en-US"/>
            </w:rPr>
            <w:t>☐</w:t>
          </w:r>
        </w:sdtContent>
      </w:sdt>
      <w:r w:rsidR="00B321C9" w:rsidRPr="0000210E">
        <w:rPr>
          <w:rFonts w:eastAsia="Calibri" w:cs="Segoe UI Symbol"/>
          <w:szCs w:val="20"/>
          <w:lang w:eastAsia="en-US"/>
        </w:rPr>
        <w:tab/>
      </w:r>
      <w:r w:rsidR="00502EC7" w:rsidRPr="0000210E">
        <w:rPr>
          <w:rFonts w:eastAsia="Calibri" w:cs="Segoe UI Symbol"/>
          <w:szCs w:val="20"/>
          <w:lang w:eastAsia="en-US"/>
        </w:rPr>
        <w:t>Krankenkassenpolicen</w:t>
      </w:r>
    </w:p>
    <w:p w14:paraId="78BF1619" w14:textId="32933AD5" w:rsidR="00502EC7" w:rsidRPr="0000210E" w:rsidRDefault="00BC777E" w:rsidP="0000210E">
      <w:pPr>
        <w:widowControl/>
        <w:ind w:left="709" w:hanging="567"/>
        <w:rPr>
          <w:rFonts w:eastAsia="Calibri" w:cs="Segoe UI Symbol"/>
          <w:szCs w:val="20"/>
          <w:lang w:eastAsia="en-US"/>
        </w:rPr>
      </w:pPr>
      <w:sdt>
        <w:sdtPr>
          <w:rPr>
            <w:rFonts w:eastAsia="Calibri" w:cs="Segoe UI Symbol"/>
            <w:szCs w:val="20"/>
            <w:lang w:eastAsia="en-US"/>
          </w:rPr>
          <w:id w:val="1693496888"/>
          <w14:checkbox>
            <w14:checked w14:val="0"/>
            <w14:checkedState w14:val="2612" w14:font="MS Gothic"/>
            <w14:uncheckedState w14:val="2610" w14:font="MS Gothic"/>
          </w14:checkbox>
        </w:sdtPr>
        <w:sdtEndPr/>
        <w:sdtContent>
          <w:r w:rsidR="00502EC7" w:rsidRPr="0000210E">
            <w:rPr>
              <w:rFonts w:ascii="Segoe UI Symbol" w:eastAsia="Calibri" w:hAnsi="Segoe UI Symbol" w:cs="Segoe UI Symbol"/>
              <w:szCs w:val="20"/>
              <w:lang w:eastAsia="en-US"/>
            </w:rPr>
            <w:t>☐</w:t>
          </w:r>
        </w:sdtContent>
      </w:sdt>
      <w:r w:rsidR="00502EC7" w:rsidRPr="0000210E">
        <w:rPr>
          <w:rFonts w:eastAsia="Calibri" w:cs="Segoe UI Symbol"/>
          <w:szCs w:val="20"/>
          <w:lang w:eastAsia="en-US"/>
        </w:rPr>
        <w:tab/>
        <w:t>EL- und HE-Verfügungen der Berichtsperiode (bei Personen mit EL</w:t>
      </w:r>
      <w:r w:rsidR="004615FC" w:rsidRPr="0000210E">
        <w:rPr>
          <w:rFonts w:eastAsia="Calibri" w:cs="Segoe UI Symbol"/>
          <w:szCs w:val="20"/>
          <w:lang w:eastAsia="en-US"/>
        </w:rPr>
        <w:t xml:space="preserve"> oder mit HE</w:t>
      </w:r>
      <w:r w:rsidR="00502EC7" w:rsidRPr="0000210E">
        <w:rPr>
          <w:rFonts w:eastAsia="Calibri" w:cs="Segoe UI Symbol"/>
          <w:szCs w:val="20"/>
          <w:lang w:eastAsia="en-US"/>
        </w:rPr>
        <w:t>)</w:t>
      </w:r>
    </w:p>
    <w:p w14:paraId="1E7C95AD" w14:textId="77777777" w:rsidR="00D965A7" w:rsidRPr="0000210E" w:rsidRDefault="00D965A7" w:rsidP="0000210E">
      <w:pPr>
        <w:pStyle w:val="StandardAbstand"/>
        <w:spacing w:before="600" w:after="960"/>
        <w:rPr>
          <w:rFonts w:ascii="Frutiger LT Com 55 Roman" w:hAnsi="Frutiger LT Com 55 Roman"/>
          <w:sz w:val="20"/>
          <w:szCs w:val="20"/>
        </w:rPr>
      </w:pPr>
      <w:r w:rsidRPr="0000210E">
        <w:rPr>
          <w:rFonts w:ascii="Frutiger LT Com 55 Roman" w:hAnsi="Frutiger LT Com 55 Roman"/>
          <w:sz w:val="20"/>
          <w:szCs w:val="20"/>
        </w:rPr>
        <w:t>Ich bestätige die Richtigkeit meiner Angaben:</w:t>
      </w:r>
    </w:p>
    <w:p w14:paraId="31E8A9A2" w14:textId="77777777" w:rsidR="00D965A7" w:rsidRPr="0000210E" w:rsidRDefault="00D965A7" w:rsidP="00D965A7">
      <w:pPr>
        <w:pStyle w:val="StandardAbstand"/>
        <w:spacing w:before="0"/>
        <w:rPr>
          <w:rFonts w:ascii="Frutiger LT Com 55 Roman" w:hAnsi="Frutiger LT Com 55 Roman"/>
          <w:sz w:val="20"/>
          <w:szCs w:val="20"/>
        </w:rPr>
      </w:pPr>
      <w:r w:rsidRPr="0000210E">
        <w:rPr>
          <w:rFonts w:ascii="Frutiger LT Com 55 Roman" w:hAnsi="Frutiger LT Com 55 Roman"/>
          <w:sz w:val="20"/>
          <w:szCs w:val="20"/>
        </w:rPr>
        <w:t>________________________________</w:t>
      </w:r>
    </w:p>
    <w:p w14:paraId="45C07881" w14:textId="77777777" w:rsidR="0018005A" w:rsidRPr="0000210E" w:rsidRDefault="00D965A7" w:rsidP="00AB59A3">
      <w:pPr>
        <w:pStyle w:val="StandardAbstand"/>
        <w:spacing w:before="0"/>
        <w:ind w:right="170"/>
        <w:rPr>
          <w:rFonts w:ascii="Frutiger LT Com 55 Roman" w:hAnsi="Frutiger LT Com 55 Roman"/>
          <w:sz w:val="20"/>
          <w:szCs w:val="20"/>
        </w:rPr>
      </w:pPr>
      <w:r w:rsidRPr="0000210E">
        <w:rPr>
          <w:rFonts w:ascii="Frutiger LT Com 55 Roman" w:hAnsi="Frutiger LT Com 55 Roman"/>
          <w:sz w:val="20"/>
          <w:szCs w:val="20"/>
        </w:rPr>
        <w:t>Datum, Unterschrift</w:t>
      </w:r>
    </w:p>
    <w:p w14:paraId="622140E9" w14:textId="77777777" w:rsidR="00DE6590" w:rsidRPr="0000210E" w:rsidRDefault="00DE6590">
      <w:pPr>
        <w:widowControl/>
        <w:rPr>
          <w:b/>
          <w:bCs/>
          <w:sz w:val="28"/>
          <w:szCs w:val="28"/>
        </w:rPr>
      </w:pPr>
      <w:r w:rsidRPr="0000210E">
        <w:rPr>
          <w:b/>
          <w:bCs/>
          <w:sz w:val="28"/>
          <w:szCs w:val="28"/>
        </w:rPr>
        <w:br w:type="page"/>
      </w:r>
    </w:p>
    <w:p w14:paraId="110625E8" w14:textId="23A9415D" w:rsidR="00DE6590" w:rsidRPr="0000210E" w:rsidRDefault="00DE6590" w:rsidP="00193A50">
      <w:pPr>
        <w:spacing w:after="360"/>
        <w:jc w:val="both"/>
        <w:rPr>
          <w:b/>
          <w:bCs/>
          <w:sz w:val="28"/>
          <w:szCs w:val="28"/>
        </w:rPr>
      </w:pPr>
      <w:r w:rsidRPr="0000210E">
        <w:rPr>
          <w:b/>
          <w:bCs/>
          <w:sz w:val="28"/>
          <w:szCs w:val="28"/>
        </w:rPr>
        <w:lastRenderedPageBreak/>
        <w:t>Beiblatt</w:t>
      </w:r>
      <w:r w:rsidR="00886F60">
        <w:rPr>
          <w:b/>
          <w:bCs/>
          <w:sz w:val="28"/>
          <w:szCs w:val="28"/>
        </w:rPr>
        <w:t xml:space="preserve"> zu Checkliste Einkommens- und Vermögensverwaltung</w:t>
      </w:r>
    </w:p>
    <w:p w14:paraId="52741082" w14:textId="3E20DB9D" w:rsidR="00C7555B" w:rsidRPr="0000210E" w:rsidRDefault="00C7555B" w:rsidP="00193A50">
      <w:pPr>
        <w:spacing w:after="200"/>
        <w:jc w:val="both"/>
        <w:rPr>
          <w:b/>
          <w:bCs/>
          <w:sz w:val="22"/>
          <w:szCs w:val="28"/>
        </w:rPr>
      </w:pPr>
      <w:r w:rsidRPr="0000210E">
        <w:rPr>
          <w:b/>
          <w:bCs/>
          <w:sz w:val="22"/>
          <w:szCs w:val="28"/>
        </w:rPr>
        <w:t>Ergänzungen zu Ziffer 1.7</w:t>
      </w:r>
      <w:r w:rsidR="005B6158" w:rsidRPr="0000210E">
        <w:rPr>
          <w:b/>
          <w:bCs/>
          <w:sz w:val="22"/>
          <w:szCs w:val="28"/>
        </w:rPr>
        <w:t>.</w:t>
      </w:r>
      <w:r w:rsidRPr="0000210E">
        <w:rPr>
          <w:b/>
          <w:bCs/>
          <w:sz w:val="22"/>
          <w:szCs w:val="28"/>
        </w:rPr>
        <w:t xml:space="preserve"> – Steuererlass</w:t>
      </w:r>
    </w:p>
    <w:p w14:paraId="763B1127" w14:textId="4B1D7B03" w:rsidR="00C7555B" w:rsidRPr="0000210E" w:rsidRDefault="00C7555B" w:rsidP="00193A50">
      <w:pPr>
        <w:spacing w:after="200"/>
        <w:jc w:val="both"/>
        <w:rPr>
          <w:szCs w:val="20"/>
        </w:rPr>
      </w:pPr>
      <w:r w:rsidRPr="0000210E">
        <w:rPr>
          <w:szCs w:val="20"/>
        </w:rPr>
        <w:t>Für Hinweise und Erläuterungen zum Steuererlass im Veranlagungsverfahren und Steuererlass von rechtskräftig veranlagten Steuern wird auf die Homepage des Steueramtes des Kantons Solothurn verwiesen (</w:t>
      </w:r>
      <w:hyperlink r:id="rId8" w:history="1">
        <w:r w:rsidR="00F94E78" w:rsidRPr="0000210E">
          <w:rPr>
            <w:rStyle w:val="Hyperlink"/>
            <w:szCs w:val="20"/>
          </w:rPr>
          <w:t>https://so.ch/verwaltung/finanzdepartement/steueramt/zahlungen/erlass/</w:t>
        </w:r>
      </w:hyperlink>
      <w:r w:rsidR="00F94E78" w:rsidRPr="0000210E">
        <w:rPr>
          <w:szCs w:val="20"/>
        </w:rPr>
        <w:t>)</w:t>
      </w:r>
      <w:r w:rsidRPr="0000210E">
        <w:rPr>
          <w:szCs w:val="20"/>
        </w:rPr>
        <w:t>. Dort finden Sie auch die entsprechenden Gesuche.</w:t>
      </w:r>
    </w:p>
    <w:p w14:paraId="33E8F3EC" w14:textId="0D95F5F2" w:rsidR="00DE6590" w:rsidRPr="0000210E" w:rsidRDefault="00DE6590" w:rsidP="00193A50">
      <w:pPr>
        <w:spacing w:after="200"/>
        <w:jc w:val="both"/>
        <w:rPr>
          <w:b/>
          <w:bCs/>
          <w:sz w:val="22"/>
          <w:szCs w:val="28"/>
        </w:rPr>
      </w:pPr>
      <w:r w:rsidRPr="0000210E">
        <w:rPr>
          <w:b/>
          <w:bCs/>
          <w:sz w:val="22"/>
          <w:szCs w:val="28"/>
        </w:rPr>
        <w:t>Ergänzungen zu Ziffer 1.</w:t>
      </w:r>
      <w:r w:rsidR="00E84611" w:rsidRPr="0000210E">
        <w:rPr>
          <w:b/>
          <w:bCs/>
          <w:sz w:val="22"/>
          <w:szCs w:val="28"/>
        </w:rPr>
        <w:t>8</w:t>
      </w:r>
      <w:r w:rsidR="005B6158" w:rsidRPr="0000210E">
        <w:rPr>
          <w:b/>
          <w:bCs/>
          <w:sz w:val="22"/>
          <w:szCs w:val="28"/>
        </w:rPr>
        <w:t>.</w:t>
      </w:r>
      <w:r w:rsidRPr="0000210E">
        <w:rPr>
          <w:b/>
          <w:bCs/>
          <w:sz w:val="22"/>
          <w:szCs w:val="28"/>
        </w:rPr>
        <w:t xml:space="preserve"> - behinderungsbedingte Kosten </w:t>
      </w:r>
      <w:r w:rsidR="000350E8" w:rsidRPr="0000210E">
        <w:rPr>
          <w:b/>
          <w:bCs/>
          <w:sz w:val="22"/>
          <w:szCs w:val="28"/>
        </w:rPr>
        <w:t>–</w:t>
      </w:r>
      <w:r w:rsidRPr="0000210E">
        <w:rPr>
          <w:b/>
          <w:bCs/>
          <w:sz w:val="22"/>
          <w:szCs w:val="28"/>
        </w:rPr>
        <w:t xml:space="preserve"> Steuerabzug</w:t>
      </w:r>
    </w:p>
    <w:p w14:paraId="0AE278E2" w14:textId="2AFE457F" w:rsidR="00DE6590" w:rsidRPr="0000210E" w:rsidRDefault="00DE6590" w:rsidP="00193A50">
      <w:pPr>
        <w:jc w:val="both"/>
      </w:pPr>
      <w:r w:rsidRPr="0000210E">
        <w:t>Hinweise zu den Steuerabzügen behinderungsbedingter Kosten:</w:t>
      </w:r>
    </w:p>
    <w:p w14:paraId="2D4428E8" w14:textId="5F1A281B" w:rsidR="00DE6590" w:rsidRPr="0000210E" w:rsidRDefault="00F94E78" w:rsidP="00193A50">
      <w:pPr>
        <w:jc w:val="both"/>
        <w:rPr>
          <w:b/>
        </w:rPr>
      </w:pPr>
      <w:r w:rsidRPr="0000210E">
        <w:rPr>
          <w:b/>
          <w:bCs/>
        </w:rPr>
        <w:t>Definition einer Behinderung</w:t>
      </w:r>
      <w:r w:rsidR="00DE6590" w:rsidRPr="0000210E">
        <w:rPr>
          <w:b/>
        </w:rPr>
        <w:t>:</w:t>
      </w:r>
    </w:p>
    <w:p w14:paraId="2AE2059A" w14:textId="77777777" w:rsidR="00DE6590" w:rsidRPr="0000210E" w:rsidRDefault="00DE6590" w:rsidP="00193A50">
      <w:pPr>
        <w:jc w:val="both"/>
      </w:pPr>
      <w:r w:rsidRPr="0000210E">
        <w:t>Eine voraussichtlich dauernde körperlich, geistige oder psychische Beeinträchtigung, die erschwert oder verunmöglicht alltägliche Verrichtungen vorzunehmen, soziale Kontakte zu pflegen, sich fortzubewegen, sich aus- und fortzubilden oder eine Erwerbstätigkeit auszuüben.</w:t>
      </w:r>
    </w:p>
    <w:p w14:paraId="3BFDBD10" w14:textId="77777777" w:rsidR="00DE6590" w:rsidRPr="0000210E" w:rsidRDefault="00DE6590" w:rsidP="00193A50">
      <w:pPr>
        <w:jc w:val="both"/>
      </w:pPr>
      <w:r w:rsidRPr="0000210E">
        <w:t>Auf jeden Fall behindert sind:</w:t>
      </w:r>
    </w:p>
    <w:p w14:paraId="104AD9AB" w14:textId="6D5038CB" w:rsidR="00DE6590" w:rsidRPr="0000210E" w:rsidRDefault="00DE6590" w:rsidP="00193A50">
      <w:pPr>
        <w:pStyle w:val="Listenabsatz"/>
        <w:widowControl/>
        <w:numPr>
          <w:ilvl w:val="0"/>
          <w:numId w:val="13"/>
        </w:numPr>
        <w:spacing w:after="160" w:line="256" w:lineRule="auto"/>
        <w:jc w:val="both"/>
      </w:pPr>
      <w:r w:rsidRPr="0000210E">
        <w:t>Bezüger</w:t>
      </w:r>
      <w:r w:rsidR="00F94E78" w:rsidRPr="0000210E">
        <w:t>/-</w:t>
      </w:r>
      <w:r w:rsidR="000350E8" w:rsidRPr="0000210E">
        <w:t>innen</w:t>
      </w:r>
      <w:r w:rsidRPr="0000210E">
        <w:t xml:space="preserve"> von Leistungen gemäss Bundesgesetz über die Invalidenversicherung (IVG) vom 19. Juni 1959</w:t>
      </w:r>
    </w:p>
    <w:p w14:paraId="228D3A35" w14:textId="48C900BC" w:rsidR="00DE6590" w:rsidRPr="0000210E" w:rsidRDefault="00DE6590" w:rsidP="00193A50">
      <w:pPr>
        <w:pStyle w:val="Listenabsatz"/>
        <w:widowControl/>
        <w:numPr>
          <w:ilvl w:val="0"/>
          <w:numId w:val="13"/>
        </w:numPr>
        <w:spacing w:after="160" w:line="256" w:lineRule="auto"/>
        <w:jc w:val="both"/>
      </w:pPr>
      <w:r w:rsidRPr="0000210E">
        <w:t>Bezüger</w:t>
      </w:r>
      <w:r w:rsidR="00F94E78" w:rsidRPr="0000210E">
        <w:t>/-</w:t>
      </w:r>
      <w:r w:rsidR="000350E8" w:rsidRPr="0000210E">
        <w:t>innen</w:t>
      </w:r>
      <w:r w:rsidRPr="0000210E">
        <w:t xml:space="preserve"> von Hilfsmitteln i.S. vo</w:t>
      </w:r>
      <w:r w:rsidR="00193A50" w:rsidRPr="0000210E">
        <w:t>n</w:t>
      </w:r>
      <w:r w:rsidRPr="0000210E">
        <w:t xml:space="preserve"> Artikel 43ter AHVG, von Art. 11 UVG und von Art. 21 MVG</w:t>
      </w:r>
    </w:p>
    <w:p w14:paraId="1EFEC8DD" w14:textId="7BA4DB70" w:rsidR="00DE6590" w:rsidRPr="0000210E" w:rsidRDefault="00DE6590" w:rsidP="00193A50">
      <w:pPr>
        <w:pStyle w:val="Listenabsatz"/>
        <w:widowControl/>
        <w:numPr>
          <w:ilvl w:val="0"/>
          <w:numId w:val="13"/>
        </w:numPr>
        <w:spacing w:after="160" w:line="256" w:lineRule="auto"/>
        <w:jc w:val="both"/>
      </w:pPr>
      <w:r w:rsidRPr="0000210E">
        <w:t>Heimbewohner</w:t>
      </w:r>
      <w:r w:rsidR="00E32795" w:rsidRPr="0000210E">
        <w:t>/-</w:t>
      </w:r>
      <w:r w:rsidR="000350E8" w:rsidRPr="0000210E">
        <w:t>innen und Spitex-Patient</w:t>
      </w:r>
      <w:r w:rsidR="00E32795" w:rsidRPr="0000210E">
        <w:t>/-</w:t>
      </w:r>
      <w:r w:rsidR="000350E8" w:rsidRPr="0000210E">
        <w:t>innen</w:t>
      </w:r>
      <w:r w:rsidRPr="0000210E">
        <w:t xml:space="preserve"> für die ein Pflege- und Betreuungsaufwand von mindestens 60 Minuten pro Tag anfällt</w:t>
      </w:r>
    </w:p>
    <w:p w14:paraId="2F6C964F" w14:textId="77777777" w:rsidR="00DE6590" w:rsidRPr="0000210E" w:rsidRDefault="00DE6590" w:rsidP="00193A50">
      <w:pPr>
        <w:jc w:val="both"/>
      </w:pPr>
      <w:r w:rsidRPr="0000210E">
        <w:t>Abzugsfähige Kosten sind insbesondere:</w:t>
      </w:r>
    </w:p>
    <w:p w14:paraId="73CF2E3C" w14:textId="77777777" w:rsidR="00DE6590" w:rsidRPr="0000210E" w:rsidRDefault="00DE6590" w:rsidP="00193A50">
      <w:pPr>
        <w:pStyle w:val="Listenabsatz"/>
        <w:widowControl/>
        <w:numPr>
          <w:ilvl w:val="0"/>
          <w:numId w:val="14"/>
        </w:numPr>
        <w:spacing w:after="160" w:line="256" w:lineRule="auto"/>
        <w:jc w:val="both"/>
      </w:pPr>
      <w:r w:rsidRPr="0000210E">
        <w:t>Assistenzkosten</w:t>
      </w:r>
    </w:p>
    <w:p w14:paraId="6E2DB652" w14:textId="77777777" w:rsidR="00DE6590" w:rsidRPr="0000210E" w:rsidRDefault="00DE6590" w:rsidP="00193A50">
      <w:pPr>
        <w:pStyle w:val="Listenabsatz"/>
        <w:widowControl/>
        <w:numPr>
          <w:ilvl w:val="0"/>
          <w:numId w:val="14"/>
        </w:numPr>
        <w:spacing w:after="160" w:line="256" w:lineRule="auto"/>
        <w:jc w:val="both"/>
      </w:pPr>
      <w:r w:rsidRPr="0000210E">
        <w:t>Kosten für den Aufenthalt in Tagesstrukturen</w:t>
      </w:r>
    </w:p>
    <w:p w14:paraId="6AB851CF" w14:textId="77777777" w:rsidR="00DE6590" w:rsidRPr="0000210E" w:rsidRDefault="00DE6590" w:rsidP="00193A50">
      <w:pPr>
        <w:pStyle w:val="Listenabsatz"/>
        <w:widowControl/>
        <w:numPr>
          <w:ilvl w:val="0"/>
          <w:numId w:val="14"/>
        </w:numPr>
        <w:spacing w:after="160" w:line="256" w:lineRule="auto"/>
        <w:jc w:val="both"/>
      </w:pPr>
      <w:r w:rsidRPr="0000210E">
        <w:t>Kosten für Heim und Entlastungsdienste</w:t>
      </w:r>
    </w:p>
    <w:p w14:paraId="3C27734D" w14:textId="77777777" w:rsidR="00DE6590" w:rsidRPr="0000210E" w:rsidRDefault="00DE6590" w:rsidP="00193A50">
      <w:pPr>
        <w:pStyle w:val="Listenabsatz"/>
        <w:widowControl/>
        <w:numPr>
          <w:ilvl w:val="0"/>
          <w:numId w:val="14"/>
        </w:numPr>
        <w:spacing w:after="160" w:line="256" w:lineRule="auto"/>
        <w:jc w:val="both"/>
      </w:pPr>
      <w:r w:rsidRPr="0000210E">
        <w:t>Transport- und Fahrzeugkosten</w:t>
      </w:r>
    </w:p>
    <w:p w14:paraId="507F298A" w14:textId="77777777" w:rsidR="00DE6590" w:rsidRPr="0000210E" w:rsidRDefault="00DE6590" w:rsidP="00193A50">
      <w:pPr>
        <w:pStyle w:val="Listenabsatz"/>
        <w:widowControl/>
        <w:numPr>
          <w:ilvl w:val="0"/>
          <w:numId w:val="14"/>
        </w:numPr>
        <w:spacing w:after="160" w:line="256" w:lineRule="auto"/>
        <w:jc w:val="both"/>
      </w:pPr>
      <w:r w:rsidRPr="0000210E">
        <w:t>Kosten für Blindenführhunde</w:t>
      </w:r>
    </w:p>
    <w:p w14:paraId="3969616F" w14:textId="77777777" w:rsidR="00DE6590" w:rsidRPr="0000210E" w:rsidRDefault="00DE6590" w:rsidP="00193A50">
      <w:pPr>
        <w:pStyle w:val="Listenabsatz"/>
        <w:widowControl/>
        <w:numPr>
          <w:ilvl w:val="0"/>
          <w:numId w:val="14"/>
        </w:numPr>
        <w:spacing w:after="160" w:line="256" w:lineRule="auto"/>
        <w:jc w:val="both"/>
      </w:pPr>
      <w:r w:rsidRPr="0000210E">
        <w:t>Kosten für Hilfsmittel, Pflegeartikel und Kleider</w:t>
      </w:r>
    </w:p>
    <w:p w14:paraId="1ACBB20C" w14:textId="77777777" w:rsidR="00DE6590" w:rsidRPr="0000210E" w:rsidRDefault="00DE6590" w:rsidP="00193A50">
      <w:pPr>
        <w:pStyle w:val="Listenabsatz"/>
        <w:widowControl/>
        <w:numPr>
          <w:ilvl w:val="0"/>
          <w:numId w:val="14"/>
        </w:numPr>
        <w:spacing w:after="160" w:line="256" w:lineRule="auto"/>
        <w:jc w:val="both"/>
      </w:pPr>
      <w:r w:rsidRPr="0000210E">
        <w:t>Wohnkosten</w:t>
      </w:r>
    </w:p>
    <w:p w14:paraId="137A3E38" w14:textId="77777777" w:rsidR="00DE6590" w:rsidRPr="0000210E" w:rsidRDefault="00DE6590" w:rsidP="00193A50">
      <w:pPr>
        <w:pStyle w:val="Listenabsatz"/>
        <w:widowControl/>
        <w:numPr>
          <w:ilvl w:val="0"/>
          <w:numId w:val="14"/>
        </w:numPr>
        <w:spacing w:after="160" w:line="256" w:lineRule="auto"/>
        <w:jc w:val="both"/>
      </w:pPr>
      <w:r w:rsidRPr="0000210E">
        <w:t>Kosten für Privatschulen</w:t>
      </w:r>
    </w:p>
    <w:p w14:paraId="53B1A53D" w14:textId="77777777" w:rsidR="00DE6590" w:rsidRPr="0000210E" w:rsidRDefault="00DE6590" w:rsidP="00193A50">
      <w:pPr>
        <w:jc w:val="both"/>
      </w:pPr>
      <w:r w:rsidRPr="0000210E">
        <w:t>Anstelle des Abzugs effektiver Kosten sind folgende Pauschalen möglich:</w:t>
      </w:r>
    </w:p>
    <w:p w14:paraId="611CE628" w14:textId="006AC02B" w:rsidR="00DE6590" w:rsidRPr="0000210E" w:rsidRDefault="00DE6590" w:rsidP="00193A50">
      <w:pPr>
        <w:pStyle w:val="Listenabsatz"/>
        <w:widowControl/>
        <w:numPr>
          <w:ilvl w:val="0"/>
          <w:numId w:val="15"/>
        </w:numPr>
        <w:spacing w:after="160" w:line="256" w:lineRule="auto"/>
        <w:jc w:val="both"/>
      </w:pPr>
      <w:r w:rsidRPr="0000210E">
        <w:t>Bezüger</w:t>
      </w:r>
      <w:r w:rsidR="00FD6301" w:rsidRPr="0000210E">
        <w:t>/-</w:t>
      </w:r>
      <w:r w:rsidR="000350E8" w:rsidRPr="0000210E">
        <w:t>innen</w:t>
      </w:r>
      <w:r w:rsidRPr="0000210E">
        <w:t xml:space="preserve"> Hilflosenentschädigung leichten Grades</w:t>
      </w:r>
      <w:r w:rsidRPr="0000210E">
        <w:tab/>
      </w:r>
      <w:r w:rsidR="00FD6301" w:rsidRPr="0000210E">
        <w:tab/>
      </w:r>
      <w:r w:rsidRPr="0000210E">
        <w:t>CHF 2‘500.00 pro Jahr</w:t>
      </w:r>
    </w:p>
    <w:p w14:paraId="2CB673EF" w14:textId="20BC8549" w:rsidR="00DE6590" w:rsidRPr="0000210E" w:rsidRDefault="00DE6590" w:rsidP="00193A50">
      <w:pPr>
        <w:pStyle w:val="Listenabsatz"/>
        <w:widowControl/>
        <w:numPr>
          <w:ilvl w:val="0"/>
          <w:numId w:val="15"/>
        </w:numPr>
        <w:spacing w:after="160" w:line="256" w:lineRule="auto"/>
        <w:jc w:val="both"/>
      </w:pPr>
      <w:r w:rsidRPr="0000210E">
        <w:t>Bezüger</w:t>
      </w:r>
      <w:r w:rsidR="00FD6301" w:rsidRPr="0000210E">
        <w:t>/-</w:t>
      </w:r>
      <w:r w:rsidR="000350E8" w:rsidRPr="0000210E">
        <w:t>innen</w:t>
      </w:r>
      <w:r w:rsidRPr="0000210E">
        <w:t xml:space="preserve"> Hilflosenentschädigung mittleren Grades</w:t>
      </w:r>
      <w:r w:rsidRPr="0000210E">
        <w:tab/>
        <w:t>CHF 5‘000.00 pro Jahr</w:t>
      </w:r>
    </w:p>
    <w:p w14:paraId="6E8A64C6" w14:textId="17DBA601" w:rsidR="00DE6590" w:rsidRPr="0000210E" w:rsidRDefault="00DE6590" w:rsidP="00193A50">
      <w:pPr>
        <w:pStyle w:val="Listenabsatz"/>
        <w:widowControl/>
        <w:numPr>
          <w:ilvl w:val="0"/>
          <w:numId w:val="15"/>
        </w:numPr>
        <w:spacing w:after="160" w:line="256" w:lineRule="auto"/>
        <w:jc w:val="both"/>
      </w:pPr>
      <w:r w:rsidRPr="0000210E">
        <w:t>Bezüger</w:t>
      </w:r>
      <w:r w:rsidR="00FD6301" w:rsidRPr="0000210E">
        <w:t>/</w:t>
      </w:r>
      <w:r w:rsidR="000350E8" w:rsidRPr="0000210E">
        <w:t>innen</w:t>
      </w:r>
      <w:r w:rsidRPr="0000210E">
        <w:t xml:space="preserve"> Hilflosenentschädigung schweren Grades</w:t>
      </w:r>
      <w:r w:rsidRPr="0000210E">
        <w:tab/>
        <w:t>CHF 7‘500.00 pro Jahr</w:t>
      </w:r>
    </w:p>
    <w:p w14:paraId="4E48EEAC" w14:textId="607C28BD" w:rsidR="00DE6590" w:rsidRPr="0000210E" w:rsidRDefault="00DE6590" w:rsidP="00193A50">
      <w:pPr>
        <w:pStyle w:val="Listenabsatz"/>
        <w:widowControl/>
        <w:numPr>
          <w:ilvl w:val="0"/>
          <w:numId w:val="15"/>
        </w:numPr>
        <w:spacing w:after="160" w:line="256" w:lineRule="auto"/>
        <w:jc w:val="both"/>
      </w:pPr>
      <w:r w:rsidRPr="0000210E">
        <w:t>Gehörlose und Nierenkranke (mit Dialyse)</w:t>
      </w:r>
      <w:r w:rsidR="00FD6301" w:rsidRPr="0000210E">
        <w:tab/>
      </w:r>
      <w:r w:rsidRPr="0000210E">
        <w:tab/>
      </w:r>
      <w:r w:rsidRPr="0000210E">
        <w:tab/>
        <w:t>CHF 2‘500.00 pro Jahr</w:t>
      </w:r>
    </w:p>
    <w:p w14:paraId="5EF9284E" w14:textId="77777777" w:rsidR="00DE6590" w:rsidRPr="0000210E" w:rsidRDefault="00DE6590" w:rsidP="00193A50">
      <w:pPr>
        <w:jc w:val="both"/>
      </w:pPr>
      <w:r w:rsidRPr="0000210E">
        <w:rPr>
          <w:b/>
          <w:bCs/>
        </w:rPr>
        <w:t>ACHTUNG</w:t>
      </w:r>
      <w:r w:rsidRPr="0000210E">
        <w:t>:</w:t>
      </w:r>
    </w:p>
    <w:p w14:paraId="178C20CA" w14:textId="562F043C" w:rsidR="00DE6590" w:rsidRPr="0000210E" w:rsidRDefault="00DE6590" w:rsidP="00193A50">
      <w:pPr>
        <w:jc w:val="both"/>
      </w:pPr>
      <w:r w:rsidRPr="0000210E">
        <w:t>Bezüger</w:t>
      </w:r>
      <w:r w:rsidR="00E32795" w:rsidRPr="0000210E">
        <w:t>/-</w:t>
      </w:r>
      <w:r w:rsidR="000350E8" w:rsidRPr="0000210E">
        <w:t>innen</w:t>
      </w:r>
      <w:r w:rsidRPr="0000210E">
        <w:t xml:space="preserve"> von </w:t>
      </w:r>
      <w:proofErr w:type="spellStart"/>
      <w:r w:rsidRPr="0000210E">
        <w:t>Spitexleistungen</w:t>
      </w:r>
      <w:proofErr w:type="spellEnd"/>
      <w:r w:rsidRPr="0000210E">
        <w:t xml:space="preserve"> und Heimbewohner</w:t>
      </w:r>
      <w:r w:rsidR="00E32795" w:rsidRPr="0000210E">
        <w:t>/-</w:t>
      </w:r>
      <w:r w:rsidR="000350E8" w:rsidRPr="0000210E">
        <w:t>innen</w:t>
      </w:r>
      <w:r w:rsidRPr="0000210E">
        <w:t xml:space="preserve">, die </w:t>
      </w:r>
      <w:r w:rsidR="00E32795" w:rsidRPr="0000210E">
        <w:t xml:space="preserve">die </w:t>
      </w:r>
      <w:r w:rsidRPr="0000210E">
        <w:t>obgenannte</w:t>
      </w:r>
      <w:r w:rsidR="00E32795" w:rsidRPr="0000210E">
        <w:t>n</w:t>
      </w:r>
      <w:r w:rsidRPr="0000210E">
        <w:t xml:space="preserve"> Bedingungen nicht erfüllen</w:t>
      </w:r>
      <w:r w:rsidR="00F10A3F" w:rsidRPr="0000210E">
        <w:t>,</w:t>
      </w:r>
      <w:r w:rsidRPr="0000210E">
        <w:t xml:space="preserve"> jedoch aufgrund einer Behinderung auf </w:t>
      </w:r>
      <w:proofErr w:type="spellStart"/>
      <w:r w:rsidRPr="0000210E">
        <w:t>Spitexleistungen</w:t>
      </w:r>
      <w:proofErr w:type="spellEnd"/>
      <w:r w:rsidRPr="0000210E">
        <w:t xml:space="preserve"> angewiesen sind oder ein Heimaufenthalt zwingend notwendig ist, haben die Möglichkeit mittels Fragebogen gemäss Anhang Kreisschreiben 11 die Notwendigkeit der Massnahmen durch einen Arzt nachzuweisen.</w:t>
      </w:r>
    </w:p>
    <w:p w14:paraId="75D2A0CC" w14:textId="77777777" w:rsidR="00DE6590" w:rsidRPr="0000210E" w:rsidRDefault="00DE6590" w:rsidP="00193A50">
      <w:pPr>
        <w:jc w:val="both"/>
      </w:pPr>
      <w:r w:rsidRPr="0000210E">
        <w:t>Detailliertere Informationen finden Sie in Kreisschreiben 11 der Eidgenössischen Steuerverwaltung</w:t>
      </w:r>
    </w:p>
    <w:p w14:paraId="2C6FB3E3" w14:textId="4AC1AA16" w:rsidR="00DE6590" w:rsidRPr="0000210E" w:rsidRDefault="00DE6590" w:rsidP="00193A50">
      <w:pPr>
        <w:jc w:val="both"/>
        <w:rPr>
          <w:rFonts w:eastAsia="Times New Roman"/>
          <w:sz w:val="24"/>
        </w:rPr>
      </w:pPr>
      <w:r w:rsidRPr="0000210E">
        <w:t>L</w:t>
      </w:r>
      <w:r w:rsidR="000350E8" w:rsidRPr="0000210E">
        <w:t xml:space="preserve">ink: </w:t>
      </w:r>
      <w:r w:rsidRPr="0000210E">
        <w:t>Kreisschreiben und Fragebogen:</w:t>
      </w:r>
    </w:p>
    <w:p w14:paraId="5454D605" w14:textId="51710962" w:rsidR="00DE6590" w:rsidRPr="0000210E" w:rsidRDefault="0021742F" w:rsidP="00193A50">
      <w:pPr>
        <w:widowControl/>
        <w:numPr>
          <w:ilvl w:val="0"/>
          <w:numId w:val="16"/>
        </w:numPr>
        <w:shd w:val="clear" w:color="auto" w:fill="FFFFFF"/>
        <w:ind w:left="765"/>
        <w:jc w:val="both"/>
        <w:textAlignment w:val="center"/>
        <w:rPr>
          <w:rFonts w:eastAsia="Times New Roman" w:cs="Arial"/>
          <w:color w:val="202124"/>
          <w:szCs w:val="20"/>
          <w:shd w:val="clear" w:color="auto" w:fill="FFFFFF"/>
        </w:rPr>
      </w:pPr>
      <w:hyperlink r:id="rId9" w:history="1">
        <w:r w:rsidRPr="0000210E">
          <w:rPr>
            <w:rStyle w:val="Hyperlink"/>
            <w:rFonts w:eastAsia="Times New Roman" w:cs="Arial"/>
            <w:szCs w:val="20"/>
            <w:shd w:val="clear" w:color="auto" w:fill="FFFFFF"/>
          </w:rPr>
          <w:t>https://www.estv.admin.ch/dvs/kreisschreiben/dbst-ks-2005-1-011-d-de.pdf</w:t>
        </w:r>
      </w:hyperlink>
    </w:p>
    <w:p w14:paraId="1A848787" w14:textId="0BA0B944" w:rsidR="00DE6590" w:rsidRPr="0000210E" w:rsidRDefault="0021742F" w:rsidP="00193A50">
      <w:pPr>
        <w:widowControl/>
        <w:numPr>
          <w:ilvl w:val="0"/>
          <w:numId w:val="16"/>
        </w:numPr>
        <w:shd w:val="clear" w:color="auto" w:fill="FFFFFF"/>
        <w:ind w:left="765"/>
        <w:jc w:val="both"/>
        <w:textAlignment w:val="center"/>
        <w:rPr>
          <w:rFonts w:eastAsia="Times New Roman" w:cs="Arial"/>
          <w:color w:val="202124"/>
          <w:szCs w:val="20"/>
          <w:shd w:val="clear" w:color="auto" w:fill="FFFFFF"/>
        </w:rPr>
      </w:pPr>
      <w:hyperlink r:id="rId10" w:history="1">
        <w:r w:rsidRPr="0000210E">
          <w:rPr>
            <w:rStyle w:val="Hyperlink"/>
          </w:rPr>
          <w:t>https://www.estv.admin.ch/dam/estv/de/dokumente/dbst/kreisschreiben/dbst-ks-2005-1-011-d-fragebogen-de.pdf.download.pdf/dbst-ks-2005-1-011-d-fragebogen-de.pdf</w:t>
        </w:r>
      </w:hyperlink>
      <w:r w:rsidR="00DE6590" w:rsidRPr="0000210E">
        <w:rPr>
          <w:b/>
          <w:bCs/>
          <w:sz w:val="28"/>
          <w:szCs w:val="28"/>
        </w:rPr>
        <w:br w:type="page"/>
      </w:r>
    </w:p>
    <w:p w14:paraId="74DCCB6B" w14:textId="4D090B92" w:rsidR="00DE6590" w:rsidRPr="0000210E" w:rsidRDefault="00DE6590" w:rsidP="00193A50">
      <w:pPr>
        <w:spacing w:after="200"/>
        <w:jc w:val="both"/>
        <w:rPr>
          <w:b/>
          <w:bCs/>
          <w:sz w:val="22"/>
          <w:szCs w:val="28"/>
        </w:rPr>
      </w:pPr>
      <w:r w:rsidRPr="0000210E">
        <w:rPr>
          <w:b/>
          <w:bCs/>
          <w:sz w:val="22"/>
          <w:szCs w:val="28"/>
        </w:rPr>
        <w:lastRenderedPageBreak/>
        <w:t>Ergänzungen zu Ziffer 1.</w:t>
      </w:r>
      <w:r w:rsidR="00E84611" w:rsidRPr="0000210E">
        <w:rPr>
          <w:b/>
          <w:bCs/>
          <w:sz w:val="22"/>
          <w:szCs w:val="28"/>
        </w:rPr>
        <w:t>9</w:t>
      </w:r>
      <w:r w:rsidR="005B6158" w:rsidRPr="0000210E">
        <w:rPr>
          <w:b/>
          <w:bCs/>
          <w:sz w:val="22"/>
          <w:szCs w:val="28"/>
        </w:rPr>
        <w:t>.</w:t>
      </w:r>
      <w:r w:rsidRPr="0000210E">
        <w:rPr>
          <w:b/>
          <w:bCs/>
          <w:sz w:val="22"/>
          <w:szCs w:val="28"/>
        </w:rPr>
        <w:t xml:space="preserve"> </w:t>
      </w:r>
      <w:r w:rsidR="000350E8" w:rsidRPr="0000210E">
        <w:rPr>
          <w:b/>
          <w:bCs/>
          <w:sz w:val="22"/>
          <w:szCs w:val="28"/>
        </w:rPr>
        <w:t>–</w:t>
      </w:r>
      <w:r w:rsidRPr="0000210E">
        <w:rPr>
          <w:b/>
          <w:bCs/>
          <w:sz w:val="22"/>
          <w:szCs w:val="28"/>
        </w:rPr>
        <w:t xml:space="preserve"> AHV-Beiträge Nichterwerbstätige:</w:t>
      </w:r>
    </w:p>
    <w:p w14:paraId="5574BCC2" w14:textId="77777777" w:rsidR="00DE6590" w:rsidRPr="0000210E" w:rsidRDefault="00DE6590" w:rsidP="00193A50">
      <w:pPr>
        <w:jc w:val="both"/>
      </w:pPr>
      <w:r w:rsidRPr="0000210E">
        <w:t>Nichterwerbstätige oder nur in sehr geringem Umfang erwerbstätige Personen unterliegen ab 1. Januar nach dem 20. Geburtstag bis zum ordentlichen Pensionierungsalter (64/65) der AHV-Beitragspflicht.</w:t>
      </w:r>
    </w:p>
    <w:p w14:paraId="7A7A4619" w14:textId="3D05EA41" w:rsidR="00DE6590" w:rsidRPr="0000210E" w:rsidRDefault="00DE6590" w:rsidP="00193A50">
      <w:pPr>
        <w:jc w:val="both"/>
      </w:pPr>
      <w:r w:rsidRPr="0000210E">
        <w:t>Der Mindestbeitrag an die AHV beträgt CHF 5</w:t>
      </w:r>
      <w:r w:rsidR="006D5AF9" w:rsidRPr="0000210E">
        <w:t>30</w:t>
      </w:r>
      <w:r w:rsidRPr="0000210E">
        <w:t>.00 / Jahr (entspricht</w:t>
      </w:r>
      <w:r w:rsidR="006D5AF9" w:rsidRPr="0000210E">
        <w:t xml:space="preserve"> einem jährlichen Bruttoeinkommen vo</w:t>
      </w:r>
      <w:r w:rsidRPr="0000210E">
        <w:t xml:space="preserve">n CHF </w:t>
      </w:r>
      <w:r w:rsidR="006D5AF9" w:rsidRPr="0000210E">
        <w:t>5‘000.00</w:t>
      </w:r>
      <w:r w:rsidRPr="0000210E">
        <w:t xml:space="preserve"> (Stand 202</w:t>
      </w:r>
      <w:r w:rsidR="006D5AF9" w:rsidRPr="0000210E">
        <w:t>5</w:t>
      </w:r>
      <w:r w:rsidRPr="0000210E">
        <w:t>).</w:t>
      </w:r>
    </w:p>
    <w:p w14:paraId="3FE0354D" w14:textId="0ED10248" w:rsidR="00DE6590" w:rsidRPr="0000210E" w:rsidRDefault="00DE6590" w:rsidP="00193A50">
      <w:pPr>
        <w:jc w:val="both"/>
      </w:pPr>
      <w:r w:rsidRPr="0000210E">
        <w:t>Die Beitragspflicht entfällt, wenn Ehegatte/in im Sinne der AHV erwerbstätig ist und mindestens CHF 1‘0</w:t>
      </w:r>
      <w:r w:rsidR="006D5AF9" w:rsidRPr="0000210E">
        <w:t>60</w:t>
      </w:r>
      <w:r w:rsidRPr="0000210E">
        <w:t>.00 AHV-Beiträge abgerechnet werden.</w:t>
      </w:r>
      <w:r w:rsidR="006D5AF9" w:rsidRPr="0000210E">
        <w:t xml:space="preserve"> Die Beitragsbefreiung muss aktiv geltend gemacht werden.</w:t>
      </w:r>
    </w:p>
    <w:p w14:paraId="1769AD82" w14:textId="77777777" w:rsidR="00DE6590" w:rsidRPr="0000210E" w:rsidRDefault="00DE6590" w:rsidP="00193A50">
      <w:pPr>
        <w:jc w:val="both"/>
      </w:pPr>
      <w:r w:rsidRPr="0000210E">
        <w:rPr>
          <w:b/>
          <w:bCs/>
        </w:rPr>
        <w:t>Anrechnung von Beiträgen</w:t>
      </w:r>
      <w:r w:rsidRPr="0000210E">
        <w:t xml:space="preserve">: Arbeiten Nichterwerbstätige Personen in kleinen Pensen, können die allenfalls mit AHV-Abzügen belasteten Lohnteile bei den Beiträgen für Nichterwerbstätige angerechnet werden. Die </w:t>
      </w:r>
      <w:r w:rsidRPr="0000210E">
        <w:rPr>
          <w:b/>
          <w:bCs/>
        </w:rPr>
        <w:t>Meldung</w:t>
      </w:r>
      <w:r w:rsidRPr="0000210E">
        <w:t xml:space="preserve"> hat </w:t>
      </w:r>
      <w:r w:rsidRPr="0000210E">
        <w:rPr>
          <w:b/>
          <w:bCs/>
        </w:rPr>
        <w:t>durch die nicht erwerbstätige Person</w:t>
      </w:r>
      <w:r w:rsidRPr="0000210E">
        <w:t xml:space="preserve"> zu erfolgen.</w:t>
      </w:r>
    </w:p>
    <w:p w14:paraId="4C32023B" w14:textId="77777777" w:rsidR="00DE6590" w:rsidRPr="0000210E" w:rsidRDefault="00DE6590" w:rsidP="00193A50">
      <w:pPr>
        <w:spacing w:after="480"/>
        <w:jc w:val="both"/>
      </w:pPr>
      <w:r w:rsidRPr="0000210E">
        <w:t>Weitergehende Infos finden Sie in der Broschüre „Beiträge der Nichterwerbstätigen an die AHV, die IV und die EO“  (</w:t>
      </w:r>
      <w:hyperlink r:id="rId11" w:history="1">
        <w:r w:rsidRPr="0000210E">
          <w:rPr>
            <w:rStyle w:val="Hyperlink"/>
          </w:rPr>
          <w:t>https://www.ahv-iv.ch/p/2.03.d</w:t>
        </w:r>
      </w:hyperlink>
      <w:r w:rsidRPr="0000210E">
        <w:t>) oder auf der Homepage der Ausgleichskasse Solothurn (</w:t>
      </w:r>
      <w:hyperlink r:id="rId12" w:history="1">
        <w:r w:rsidRPr="0000210E">
          <w:rPr>
            <w:rStyle w:val="Hyperlink"/>
          </w:rPr>
          <w:t>https://www.akso.ch/produkte/ahv-beitraege-ahv/nichterwerbstaetige/</w:t>
        </w:r>
      </w:hyperlink>
      <w:r w:rsidRPr="0000210E">
        <w:t>) .</w:t>
      </w:r>
    </w:p>
    <w:p w14:paraId="6A044B2E" w14:textId="0DD837A2" w:rsidR="00DE6590" w:rsidRPr="0000210E" w:rsidRDefault="00DE6590" w:rsidP="00193A50">
      <w:pPr>
        <w:spacing w:after="200"/>
        <w:jc w:val="both"/>
        <w:rPr>
          <w:b/>
          <w:bCs/>
          <w:sz w:val="22"/>
          <w:szCs w:val="28"/>
        </w:rPr>
      </w:pPr>
      <w:r w:rsidRPr="0000210E">
        <w:rPr>
          <w:b/>
          <w:bCs/>
          <w:sz w:val="22"/>
          <w:szCs w:val="28"/>
        </w:rPr>
        <w:t xml:space="preserve">Ergänzungen zu Ziffer 2.2. </w:t>
      </w:r>
      <w:r w:rsidR="000350E8" w:rsidRPr="0000210E">
        <w:rPr>
          <w:b/>
          <w:bCs/>
          <w:sz w:val="22"/>
          <w:szCs w:val="28"/>
        </w:rPr>
        <w:t>–</w:t>
      </w:r>
      <w:r w:rsidRPr="0000210E">
        <w:rPr>
          <w:b/>
          <w:bCs/>
          <w:sz w:val="22"/>
          <w:szCs w:val="28"/>
        </w:rPr>
        <w:t xml:space="preserve"> Hilflosenentschädigung</w:t>
      </w:r>
    </w:p>
    <w:p w14:paraId="61613C90" w14:textId="77777777" w:rsidR="000858A6" w:rsidRPr="0000210E" w:rsidRDefault="000858A6" w:rsidP="00193A50">
      <w:pPr>
        <w:spacing w:after="200"/>
        <w:jc w:val="both"/>
        <w:rPr>
          <w:b/>
          <w:bCs/>
          <w:szCs w:val="20"/>
        </w:rPr>
      </w:pPr>
      <w:r w:rsidRPr="0000210E">
        <w:rPr>
          <w:b/>
          <w:bCs/>
          <w:szCs w:val="20"/>
        </w:rPr>
        <w:t>Voraussetzungen für den Anspruch</w:t>
      </w:r>
    </w:p>
    <w:p w14:paraId="6A5D3BA6" w14:textId="77777777" w:rsidR="000858A6" w:rsidRPr="0000210E" w:rsidRDefault="000858A6" w:rsidP="00193A50">
      <w:pPr>
        <w:jc w:val="both"/>
        <w:rPr>
          <w:szCs w:val="20"/>
        </w:rPr>
      </w:pPr>
      <w:r w:rsidRPr="0000210E">
        <w:rPr>
          <w:szCs w:val="20"/>
        </w:rPr>
        <w:t>Hilflosenentschädigung kann beantragt werden, wenn eine versicherte Person aufgrund einer gesundheitlichen Beeinträchtigung auf regelmässige Hilfe Dritter angewiesen ist. Anspruch besteht unabhängig von Einkommen und Vermögen – einzig der Grad der Hilflosigkeit ist entscheidend. Es werden drei Stufen unterschieden: leicht, mittel und schwer.</w:t>
      </w:r>
    </w:p>
    <w:p w14:paraId="15C63942" w14:textId="77777777" w:rsidR="000858A6" w:rsidRPr="0000210E" w:rsidRDefault="000858A6" w:rsidP="00193A50">
      <w:pPr>
        <w:jc w:val="both"/>
        <w:rPr>
          <w:szCs w:val="20"/>
        </w:rPr>
      </w:pPr>
    </w:p>
    <w:p w14:paraId="708F464E" w14:textId="77777777" w:rsidR="000858A6" w:rsidRPr="0000210E" w:rsidRDefault="000858A6" w:rsidP="00193A50">
      <w:pPr>
        <w:spacing w:after="200"/>
        <w:jc w:val="both"/>
        <w:rPr>
          <w:szCs w:val="20"/>
        </w:rPr>
      </w:pPr>
      <w:r w:rsidRPr="0000210E">
        <w:rPr>
          <w:szCs w:val="20"/>
        </w:rPr>
        <w:t xml:space="preserve">Eine Person gilt als hilflos, wenn sie wegen der Beeinträchtigung der Gesundheit für alltägliche Lebensverrichtungen (Ankleiden, Auskleiden, Aufstehen, Absitzen, Essen usw.) dauernd der Hilfe Dritter oder der persönlichen Überwachung bedarf. </w:t>
      </w:r>
    </w:p>
    <w:p w14:paraId="43891A6B" w14:textId="77777777" w:rsidR="000858A6" w:rsidRPr="0000210E" w:rsidRDefault="000858A6" w:rsidP="00193A50">
      <w:pPr>
        <w:spacing w:after="200"/>
        <w:jc w:val="both"/>
        <w:rPr>
          <w:b/>
          <w:bCs/>
          <w:szCs w:val="20"/>
        </w:rPr>
      </w:pPr>
      <w:r w:rsidRPr="0000210E">
        <w:rPr>
          <w:b/>
          <w:bCs/>
          <w:szCs w:val="20"/>
        </w:rPr>
        <w:t>Lebenspraktische Begleitung (nur bei Erwachsenen)</w:t>
      </w:r>
    </w:p>
    <w:p w14:paraId="7DC74CEA" w14:textId="77777777" w:rsidR="000858A6" w:rsidRPr="0000210E" w:rsidRDefault="000858A6" w:rsidP="00193A50">
      <w:pPr>
        <w:spacing w:after="200"/>
        <w:jc w:val="both"/>
        <w:rPr>
          <w:szCs w:val="20"/>
        </w:rPr>
      </w:pPr>
      <w:r w:rsidRPr="0000210E">
        <w:rPr>
          <w:szCs w:val="20"/>
        </w:rPr>
        <w:t>Volljährige Versicherte können ebenfalls als hilflos gelten, wenn sie aufgrund einer psychischen oder kognitiven Beeinträchtigung dauerhaft auf lebenspraktische Begleitung angewiesen sind, etwa bei der Alltagsbewältigung, Planung, Strukturierung und im sozialen Kontakt. Voraussetzung ist, dass sie im privaten Haushalt leben (nicht im Heim).</w:t>
      </w:r>
    </w:p>
    <w:p w14:paraId="61DEA93D" w14:textId="77777777" w:rsidR="000858A6" w:rsidRPr="0000210E" w:rsidRDefault="000858A6" w:rsidP="00193A50">
      <w:pPr>
        <w:spacing w:after="200"/>
        <w:jc w:val="both"/>
        <w:rPr>
          <w:szCs w:val="20"/>
        </w:rPr>
      </w:pPr>
      <w:r w:rsidRPr="0000210E">
        <w:rPr>
          <w:b/>
          <w:bCs/>
          <w:szCs w:val="20"/>
        </w:rPr>
        <w:t>Wichtig:</w:t>
      </w:r>
      <w:r w:rsidRPr="0000210E">
        <w:rPr>
          <w:szCs w:val="20"/>
        </w:rPr>
        <w:t xml:space="preserve"> Wenn nur eine psychische Beeinträchtigung vorliegt, braucht es zusätzlich einen Anspruch auf eine IV-Rente, damit eine Hilflosenentschädigung möglich ist.</w:t>
      </w:r>
    </w:p>
    <w:p w14:paraId="360F694B" w14:textId="77777777" w:rsidR="000858A6" w:rsidRPr="0000210E" w:rsidRDefault="000858A6" w:rsidP="00193A50">
      <w:pPr>
        <w:spacing w:after="200"/>
        <w:jc w:val="both"/>
        <w:rPr>
          <w:szCs w:val="20"/>
        </w:rPr>
      </w:pPr>
      <w:r w:rsidRPr="0000210E">
        <w:rPr>
          <w:szCs w:val="20"/>
        </w:rPr>
        <w:t>Auch Personen mit einer schweren Sinnesbehinderung (z.</w:t>
      </w:r>
      <w:r w:rsidRPr="0000210E">
        <w:rPr>
          <w:rFonts w:ascii="Arial" w:hAnsi="Arial" w:cs="Arial"/>
          <w:szCs w:val="20"/>
        </w:rPr>
        <w:t> </w:t>
      </w:r>
      <w:r w:rsidRPr="0000210E">
        <w:rPr>
          <w:szCs w:val="20"/>
        </w:rPr>
        <w:t>B. stark seh- oder h</w:t>
      </w:r>
      <w:r w:rsidRPr="0000210E">
        <w:rPr>
          <w:rFonts w:cs="Frutiger LT Com 55 Roman"/>
          <w:szCs w:val="20"/>
        </w:rPr>
        <w:t>ö</w:t>
      </w:r>
      <w:r w:rsidRPr="0000210E">
        <w:rPr>
          <w:szCs w:val="20"/>
        </w:rPr>
        <w:t>rbehindert) k</w:t>
      </w:r>
      <w:r w:rsidRPr="0000210E">
        <w:rPr>
          <w:rFonts w:cs="Frutiger LT Com 55 Roman"/>
          <w:szCs w:val="20"/>
        </w:rPr>
        <w:t>ö</w:t>
      </w:r>
      <w:r w:rsidRPr="0000210E">
        <w:rPr>
          <w:szCs w:val="20"/>
        </w:rPr>
        <w:t>nnen Anspruch auf Hilflosenentsch</w:t>
      </w:r>
      <w:r w:rsidRPr="0000210E">
        <w:rPr>
          <w:rFonts w:cs="Frutiger LT Com 55 Roman"/>
          <w:szCs w:val="20"/>
        </w:rPr>
        <w:t>ä</w:t>
      </w:r>
      <w:r w:rsidRPr="0000210E">
        <w:rPr>
          <w:szCs w:val="20"/>
        </w:rPr>
        <w:t>digung haben.</w:t>
      </w:r>
    </w:p>
    <w:p w14:paraId="0D2DA8DD" w14:textId="77777777" w:rsidR="00DE6590" w:rsidRPr="0000210E" w:rsidRDefault="00DE6590" w:rsidP="00193A50">
      <w:pPr>
        <w:spacing w:after="480"/>
        <w:jc w:val="both"/>
        <w:rPr>
          <w:rFonts w:cs="Calibri"/>
        </w:rPr>
      </w:pPr>
      <w:r w:rsidRPr="0000210E">
        <w:rPr>
          <w:rFonts w:cs="Calibri"/>
        </w:rPr>
        <w:t xml:space="preserve">Weitergehende Infos finden Sie unter folgendem Link: </w:t>
      </w:r>
      <w:hyperlink r:id="rId13" w:history="1">
        <w:r w:rsidRPr="0000210E">
          <w:rPr>
            <w:rStyle w:val="Hyperlink"/>
            <w:rFonts w:cs="Calibri"/>
          </w:rPr>
          <w:t>https://www.ahv-iv.ch/p/4.13.d</w:t>
        </w:r>
      </w:hyperlink>
      <w:r w:rsidRPr="0000210E">
        <w:rPr>
          <w:rFonts w:cs="Calibri"/>
        </w:rPr>
        <w:t xml:space="preserve">; oder </w:t>
      </w:r>
      <w:hyperlink r:id="rId14" w:history="1">
        <w:r w:rsidRPr="0000210E">
          <w:rPr>
            <w:rStyle w:val="Hyperlink"/>
            <w:rFonts w:cs="Calibri"/>
          </w:rPr>
          <w:t>https://www.ahv-iv.ch/p/3.01.d</w:t>
        </w:r>
      </w:hyperlink>
      <w:r w:rsidRPr="0000210E">
        <w:rPr>
          <w:rFonts w:cs="Calibri"/>
        </w:rPr>
        <w:t xml:space="preserve"> ,</w:t>
      </w:r>
      <w:r w:rsidRPr="0000210E">
        <w:t xml:space="preserve"> </w:t>
      </w:r>
      <w:hyperlink r:id="rId15" w:history="1">
        <w:r w:rsidRPr="0000210E">
          <w:rPr>
            <w:rStyle w:val="Hyperlink"/>
            <w:rFonts w:cs="Calibri"/>
          </w:rPr>
          <w:t>https://www.akso.ch/produkte/ahv-leistungen-ahv/hilflosenentschaedigung/</w:t>
        </w:r>
      </w:hyperlink>
      <w:r w:rsidRPr="0000210E">
        <w:rPr>
          <w:rFonts w:cs="Calibri"/>
        </w:rPr>
        <w:t xml:space="preserve"> .</w:t>
      </w:r>
    </w:p>
    <w:p w14:paraId="2BB3EE38" w14:textId="0E5A789D" w:rsidR="00DE6590" w:rsidRPr="0000210E" w:rsidRDefault="00DE6590" w:rsidP="00193A50">
      <w:pPr>
        <w:spacing w:after="200"/>
        <w:jc w:val="both"/>
        <w:rPr>
          <w:b/>
          <w:bCs/>
          <w:sz w:val="22"/>
          <w:szCs w:val="28"/>
        </w:rPr>
      </w:pPr>
      <w:r w:rsidRPr="0000210E">
        <w:rPr>
          <w:b/>
          <w:bCs/>
          <w:sz w:val="22"/>
          <w:szCs w:val="28"/>
        </w:rPr>
        <w:t xml:space="preserve">Ergänzungen zu Ziffer 2.2. </w:t>
      </w:r>
      <w:r w:rsidR="000350E8" w:rsidRPr="0000210E">
        <w:rPr>
          <w:b/>
          <w:bCs/>
          <w:sz w:val="22"/>
          <w:szCs w:val="28"/>
        </w:rPr>
        <w:t>–</w:t>
      </w:r>
      <w:r w:rsidRPr="0000210E">
        <w:rPr>
          <w:b/>
          <w:bCs/>
          <w:sz w:val="22"/>
          <w:szCs w:val="28"/>
        </w:rPr>
        <w:t xml:space="preserve"> zustimmungsbedürftige Geschäfte</w:t>
      </w:r>
    </w:p>
    <w:p w14:paraId="30C69C35" w14:textId="77777777" w:rsidR="00DE6590" w:rsidRPr="0000210E" w:rsidRDefault="00DE6590" w:rsidP="00193A50">
      <w:pPr>
        <w:pStyle w:val="StandardAbstand"/>
        <w:spacing w:before="0"/>
        <w:ind w:right="170"/>
        <w:rPr>
          <w:rFonts w:ascii="Frutiger LT Com 55 Roman" w:hAnsi="Frutiger LT Com 55 Roman" w:cs="Calibri"/>
        </w:rPr>
      </w:pPr>
      <w:r w:rsidRPr="0000210E">
        <w:rPr>
          <w:rFonts w:ascii="Frutiger LT Com 55 Roman" w:hAnsi="Frutiger LT Com 55 Roman" w:cs="Calibri"/>
        </w:rPr>
        <w:t>Weitergehende Infos finden Sie unter folgendem Link:</w:t>
      </w:r>
    </w:p>
    <w:p w14:paraId="4E5F7AF5" w14:textId="52582EC0" w:rsidR="000350E8" w:rsidRPr="0000210E" w:rsidRDefault="00193A50" w:rsidP="00193A50">
      <w:pPr>
        <w:widowControl/>
        <w:spacing w:after="480"/>
        <w:jc w:val="both"/>
        <w:rPr>
          <w:rFonts w:eastAsiaTheme="minorHAnsi" w:cstheme="minorBidi"/>
          <w:szCs w:val="20"/>
          <w:lang w:eastAsia="en-US"/>
        </w:rPr>
      </w:pPr>
      <w:hyperlink r:id="rId16" w:history="1">
        <w:r w:rsidRPr="0000210E">
          <w:rPr>
            <w:rStyle w:val="Hyperlink"/>
          </w:rPr>
          <w:t>https://so.ch/verwaltung/departement-des-innern/kindes-und-erwachsenenschutz/fuer-private-beistaende/basiskurs-private-beistandspersonen/das-beistandschaftsmandat/</w:t>
        </w:r>
      </w:hyperlink>
      <w:r w:rsidRPr="0000210E">
        <w:t xml:space="preserve"> </w:t>
      </w:r>
    </w:p>
    <w:p w14:paraId="5DD61534" w14:textId="31D471DC" w:rsidR="005B6158" w:rsidRPr="0000210E" w:rsidRDefault="005B6158" w:rsidP="00CE6247">
      <w:pPr>
        <w:keepNext/>
        <w:spacing w:after="200"/>
        <w:jc w:val="both"/>
        <w:rPr>
          <w:b/>
          <w:bCs/>
          <w:sz w:val="22"/>
          <w:szCs w:val="28"/>
        </w:rPr>
      </w:pPr>
      <w:r w:rsidRPr="0000210E">
        <w:rPr>
          <w:b/>
          <w:bCs/>
          <w:sz w:val="22"/>
          <w:szCs w:val="28"/>
        </w:rPr>
        <w:t>Erläuterungen zu Ziffer 3.3. – meldepflichtige Änderungen gemäss Art. 24 ELV</w:t>
      </w:r>
    </w:p>
    <w:p w14:paraId="46A17EC3" w14:textId="3B074D77" w:rsidR="007A5993" w:rsidRPr="0000210E" w:rsidRDefault="007A5993" w:rsidP="00193A50">
      <w:pPr>
        <w:widowControl/>
        <w:jc w:val="both"/>
        <w:rPr>
          <w:rFonts w:eastAsiaTheme="minorHAnsi" w:cstheme="minorBidi"/>
          <w:szCs w:val="20"/>
          <w:lang w:eastAsia="en-US"/>
        </w:rPr>
      </w:pPr>
      <w:r w:rsidRPr="0000210E">
        <w:rPr>
          <w:rFonts w:eastAsiaTheme="minorHAnsi" w:cstheme="minorBidi"/>
          <w:szCs w:val="20"/>
          <w:lang w:eastAsia="en-US"/>
        </w:rPr>
        <w:t>Von jeder Änderung der persönlichen und von jeder ins Gewicht fallenden Änderung der wirtschaftlichen Verhältnisse des Anspruchsberechtigten hat dieser, sein gesetzlicher Vertreter oder</w:t>
      </w:r>
    </w:p>
    <w:p w14:paraId="194742B0" w14:textId="2491D092" w:rsidR="005B6158" w:rsidRPr="0000210E" w:rsidRDefault="007A5993" w:rsidP="00193A50">
      <w:pPr>
        <w:widowControl/>
        <w:jc w:val="both"/>
        <w:rPr>
          <w:rFonts w:eastAsiaTheme="minorHAnsi" w:cstheme="minorBidi"/>
          <w:szCs w:val="20"/>
          <w:lang w:eastAsia="en-US"/>
        </w:rPr>
      </w:pPr>
      <w:r w:rsidRPr="0000210E">
        <w:rPr>
          <w:rFonts w:eastAsiaTheme="minorHAnsi" w:cstheme="minorBidi"/>
          <w:szCs w:val="20"/>
          <w:lang w:eastAsia="en-US"/>
        </w:rPr>
        <w:lastRenderedPageBreak/>
        <w:t>gegebenenfalls die Drittperson oder die Behörde, welcher eine Ergänzungsleistung ausbezahlt wird, der kantonalen Durchführungsstelle unverzüglich Mitteilung zu machen. Diese Meldepflicht erstreckt sich auch auf Veränderungen, welche bei an der Ergänzungsleistung beteiligten Familiengliedern des Bezugsberechtigten eintreten.</w:t>
      </w:r>
    </w:p>
    <w:sectPr w:rsidR="005B6158" w:rsidRPr="0000210E" w:rsidSect="00216FA0">
      <w:headerReference w:type="default" r:id="rId17"/>
      <w:footerReference w:type="default" r:id="rId18"/>
      <w:headerReference w:type="first" r:id="rId19"/>
      <w:pgSz w:w="11906" w:h="16838" w:code="9"/>
      <w:pgMar w:top="1021" w:right="1134" w:bottom="709" w:left="1701"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97DE7" w14:textId="77777777" w:rsidR="00BA0FDF" w:rsidRPr="00193A50" w:rsidRDefault="00BA0FDF">
      <w:r w:rsidRPr="00193A50">
        <w:separator/>
      </w:r>
    </w:p>
  </w:endnote>
  <w:endnote w:type="continuationSeparator" w:id="0">
    <w:p w14:paraId="0E124224" w14:textId="77777777" w:rsidR="00BA0FDF" w:rsidRPr="00193A50" w:rsidRDefault="00BA0FDF">
      <w:r w:rsidRPr="00193A5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8110701"/>
      <w:docPartObj>
        <w:docPartGallery w:val="Page Numbers (Bottom of Page)"/>
        <w:docPartUnique/>
      </w:docPartObj>
    </w:sdtPr>
    <w:sdtEndPr/>
    <w:sdtContent>
      <w:p w14:paraId="4D640284" w14:textId="5F78B266" w:rsidR="00FE7175" w:rsidRPr="00193A50" w:rsidRDefault="00FE7175">
        <w:pPr>
          <w:pStyle w:val="Fuzeile"/>
          <w:jc w:val="right"/>
        </w:pPr>
        <w:r w:rsidRPr="00193A50">
          <w:fldChar w:fldCharType="begin"/>
        </w:r>
        <w:r w:rsidRPr="00193A50">
          <w:instrText>PAGE   \* MERGEFORMAT</w:instrText>
        </w:r>
        <w:r w:rsidRPr="00193A50">
          <w:fldChar w:fldCharType="separate"/>
        </w:r>
        <w:r w:rsidR="009F57BA" w:rsidRPr="00193A50">
          <w:t>5</w:t>
        </w:r>
        <w:r w:rsidRPr="00193A50">
          <w:fldChar w:fldCharType="end"/>
        </w:r>
      </w:p>
    </w:sdtContent>
  </w:sdt>
  <w:p w14:paraId="10C170B3" w14:textId="4E76D7EB" w:rsidR="00FE7175" w:rsidRPr="00193A50" w:rsidRDefault="007C3A6C">
    <w:pPr>
      <w:pStyle w:val="Fuzeile"/>
    </w:pPr>
    <w:r w:rsidRPr="00193A50">
      <w:t>Fassung Mai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C6400" w14:textId="77777777" w:rsidR="00BA0FDF" w:rsidRPr="00193A50" w:rsidRDefault="00BA0FDF">
      <w:r w:rsidRPr="00193A50">
        <w:separator/>
      </w:r>
    </w:p>
  </w:footnote>
  <w:footnote w:type="continuationSeparator" w:id="0">
    <w:p w14:paraId="16CB5B5E" w14:textId="77777777" w:rsidR="00BA0FDF" w:rsidRPr="00193A50" w:rsidRDefault="00BA0FDF">
      <w:r w:rsidRPr="00193A5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86E63" w14:textId="51524ABD" w:rsidR="009A3A88" w:rsidRPr="00193A50" w:rsidRDefault="002D6B74" w:rsidP="00B17D81">
    <w:pPr>
      <w:pStyle w:val="Kopfzeile"/>
    </w:pPr>
    <w:r w:rsidRPr="00193A50">
      <w:rPr>
        <w:b/>
        <w:i/>
        <w:sz w:val="18"/>
      </w:rPr>
      <w:t>Amt für Gesellschaft und Soziales</w:t>
    </w:r>
    <w:r w:rsidRPr="00193A50">
      <w:rPr>
        <w:szCs w:val="20"/>
        <w:lang w:eastAsia="de-CH"/>
      </w:rPr>
      <w:t xml:space="preserve"> </w:t>
    </w:r>
    <w:r w:rsidR="00D74D14" w:rsidRPr="00193A50">
      <w:rPr>
        <w:noProof/>
        <w:szCs w:val="20"/>
        <w:lang w:eastAsia="de-CH"/>
      </w:rPr>
      <w:drawing>
        <wp:anchor distT="0" distB="0" distL="114300" distR="114300" simplePos="0" relativeHeight="251659264" behindDoc="0" locked="0" layoutInCell="0" allowOverlap="1" wp14:anchorId="3633EEFC" wp14:editId="016419E9">
          <wp:simplePos x="0" y="0"/>
          <wp:positionH relativeFrom="column">
            <wp:posOffset>3810000</wp:posOffset>
          </wp:positionH>
          <wp:positionV relativeFrom="paragraph">
            <wp:posOffset>-125095</wp:posOffset>
          </wp:positionV>
          <wp:extent cx="2168525" cy="201295"/>
          <wp:effectExtent l="0" t="0" r="3175" b="825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8525" cy="201295"/>
                  </a:xfrm>
                  <a:prstGeom prst="rect">
                    <a:avLst/>
                  </a:prstGeom>
                  <a:noFill/>
                </pic:spPr>
              </pic:pic>
            </a:graphicData>
          </a:graphic>
          <wp14:sizeRelH relativeFrom="page">
            <wp14:pctWidth>0</wp14:pctWidth>
          </wp14:sizeRelH>
          <wp14:sizeRelV relativeFrom="page">
            <wp14:pctHeight>0</wp14:pctHeight>
          </wp14:sizeRelV>
        </wp:anchor>
      </w:drawing>
    </w:r>
  </w:p>
  <w:p w14:paraId="0AAF9CF7" w14:textId="77777777" w:rsidR="009A3A88" w:rsidRDefault="009A3A88">
    <w:pPr>
      <w:pStyle w:val="Kopfzeile"/>
      <w:jc w:val="right"/>
    </w:pPr>
  </w:p>
  <w:p w14:paraId="3B19F511" w14:textId="77777777" w:rsidR="00CE6247" w:rsidRPr="00193A50" w:rsidRDefault="00CE6247">
    <w:pPr>
      <w:pStyle w:val="Kopfzeile"/>
      <w:jc w:val="right"/>
    </w:pPr>
  </w:p>
  <w:p w14:paraId="170C1A0E" w14:textId="77777777" w:rsidR="00193A50" w:rsidRPr="00193A50" w:rsidRDefault="00193A50">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CE5C1" w14:textId="37A78772" w:rsidR="009A3A88" w:rsidRPr="00193A50" w:rsidRDefault="009A3A88">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FF6FF3"/>
    <w:multiLevelType w:val="multilevel"/>
    <w:tmpl w:val="6D026D28"/>
    <w:styleLink w:val="111111"/>
    <w:lvl w:ilvl="0">
      <w:start w:val="1"/>
      <w:numFmt w:val="bullet"/>
      <w:lvlText w:val="‒"/>
      <w:lvlJc w:val="left"/>
      <w:pPr>
        <w:tabs>
          <w:tab w:val="num" w:pos="567"/>
        </w:tabs>
        <w:ind w:left="567" w:hanging="567"/>
      </w:pPr>
      <w:rPr>
        <w:rFonts w:ascii="Calibri" w:hAnsi="Calibri" w:hint="default"/>
        <w:b w:val="0"/>
        <w:i w:val="0"/>
        <w:sz w:val="22"/>
      </w:rPr>
    </w:lvl>
    <w:lvl w:ilvl="1">
      <w:start w:val="1"/>
      <w:numFmt w:val="lowerLetter"/>
      <w:lvlText w:val="%2)"/>
      <w:lvlJc w:val="left"/>
      <w:pPr>
        <w:ind w:left="720" w:hanging="360"/>
      </w:pPr>
      <w:rPr>
        <w:rFonts w:hint="default"/>
        <w:b/>
        <w:i w:val="0"/>
        <w:sz w:val="22"/>
      </w:rPr>
    </w:lvl>
    <w:lvl w:ilvl="2">
      <w:start w:val="1"/>
      <w:numFmt w:val="lowerRoman"/>
      <w:lvlText w:val="%3)"/>
      <w:lvlJc w:val="left"/>
      <w:pPr>
        <w:ind w:left="1080" w:hanging="360"/>
      </w:pPr>
      <w:rPr>
        <w:rFonts w:hint="default"/>
        <w:b/>
        <w:i w:val="0"/>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A64059D"/>
    <w:multiLevelType w:val="hybridMultilevel"/>
    <w:tmpl w:val="FFFCF63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2C904786"/>
    <w:multiLevelType w:val="multilevel"/>
    <w:tmpl w:val="2AC08F7E"/>
    <w:lvl w:ilvl="0">
      <w:start w:val="1"/>
      <w:numFmt w:val="decimal"/>
      <w:pStyle w:val="berschrift1"/>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decimal"/>
      <w:pStyle w:val="berschrift5"/>
      <w:lvlText w:val="%1.%2.%3.%4.%5."/>
      <w:lvlJc w:val="left"/>
      <w:pPr>
        <w:ind w:left="851" w:hanging="851"/>
      </w:pPr>
      <w:rPr>
        <w:rFonts w:hint="default"/>
      </w:rPr>
    </w:lvl>
    <w:lvl w:ilvl="5">
      <w:start w:val="1"/>
      <w:numFmt w:val="decimal"/>
      <w:pStyle w:val="berschrift6"/>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3" w15:restartNumberingAfterBreak="0">
    <w:nsid w:val="340013AD"/>
    <w:multiLevelType w:val="hybridMultilevel"/>
    <w:tmpl w:val="89F646C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390E19E7"/>
    <w:multiLevelType w:val="hybridMultilevel"/>
    <w:tmpl w:val="31D4237C"/>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49A74A32"/>
    <w:multiLevelType w:val="multilevel"/>
    <w:tmpl w:val="764CC272"/>
    <w:lvl w:ilvl="0">
      <w:start w:val="1"/>
      <w:numFmt w:val="decimal"/>
      <w:pStyle w:val="CISNummerierungEinzug"/>
      <w:lvlText w:val="%1."/>
      <w:lvlJc w:val="left"/>
      <w:pPr>
        <w:tabs>
          <w:tab w:val="num" w:pos="737"/>
        </w:tabs>
        <w:ind w:left="737" w:hanging="368"/>
      </w:pPr>
      <w:rPr>
        <w:rFonts w:ascii="Frutiger LT Com 55 Roman" w:hAnsi="Frutiger LT Com 55 Roman" w:hint="default"/>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6" w15:restartNumberingAfterBreak="0">
    <w:nsid w:val="4C076D22"/>
    <w:multiLevelType w:val="hybridMultilevel"/>
    <w:tmpl w:val="56C05E86"/>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4E986908"/>
    <w:multiLevelType w:val="multilevel"/>
    <w:tmpl w:val="FEBAD578"/>
    <w:lvl w:ilvl="0">
      <w:start w:val="1"/>
      <w:numFmt w:val="bullet"/>
      <w:pStyle w:val="CISStrichEinzug"/>
      <w:lvlText w:val="−"/>
      <w:lvlJc w:val="left"/>
      <w:pPr>
        <w:tabs>
          <w:tab w:val="num" w:pos="737"/>
        </w:tabs>
        <w:ind w:left="737" w:hanging="368"/>
      </w:pPr>
      <w:rPr>
        <w:rFonts w:ascii="Frutiger LT Com 55 Roman" w:hAnsi="Frutiger LT Com 55 Roman" w:hint="default"/>
        <w:spacing w:val="0"/>
        <w:w w:val="100"/>
        <w:position w:val="0"/>
      </w:rPr>
    </w:lvl>
    <w:lvl w:ilvl="1">
      <w:start w:val="1"/>
      <w:numFmt w:val="bullet"/>
      <w:lvlText w:val="o"/>
      <w:lvlJc w:val="left"/>
      <w:pPr>
        <w:tabs>
          <w:tab w:val="num" w:pos="0"/>
        </w:tabs>
        <w:ind w:left="1809" w:hanging="360"/>
      </w:pPr>
      <w:rPr>
        <w:rFonts w:ascii="Courier New" w:hAnsi="Courier New" w:hint="default"/>
      </w:rPr>
    </w:lvl>
    <w:lvl w:ilvl="2">
      <w:start w:val="1"/>
      <w:numFmt w:val="bullet"/>
      <w:lvlText w:val=""/>
      <w:lvlJc w:val="left"/>
      <w:pPr>
        <w:tabs>
          <w:tab w:val="num" w:pos="0"/>
        </w:tabs>
        <w:ind w:left="2529" w:hanging="360"/>
      </w:pPr>
      <w:rPr>
        <w:rFonts w:ascii="Wingdings" w:hAnsi="Wingdings" w:hint="default"/>
      </w:rPr>
    </w:lvl>
    <w:lvl w:ilvl="3">
      <w:start w:val="1"/>
      <w:numFmt w:val="bullet"/>
      <w:lvlText w:val=""/>
      <w:lvlJc w:val="left"/>
      <w:pPr>
        <w:tabs>
          <w:tab w:val="num" w:pos="0"/>
        </w:tabs>
        <w:ind w:left="3249" w:hanging="360"/>
      </w:pPr>
      <w:rPr>
        <w:rFonts w:ascii="Symbol" w:hAnsi="Symbol" w:hint="default"/>
      </w:rPr>
    </w:lvl>
    <w:lvl w:ilvl="4">
      <w:start w:val="1"/>
      <w:numFmt w:val="bullet"/>
      <w:lvlText w:val="o"/>
      <w:lvlJc w:val="left"/>
      <w:pPr>
        <w:tabs>
          <w:tab w:val="num" w:pos="0"/>
        </w:tabs>
        <w:ind w:left="3969" w:hanging="360"/>
      </w:pPr>
      <w:rPr>
        <w:rFonts w:ascii="Courier New" w:hAnsi="Courier New" w:hint="default"/>
      </w:rPr>
    </w:lvl>
    <w:lvl w:ilvl="5">
      <w:start w:val="1"/>
      <w:numFmt w:val="bullet"/>
      <w:lvlText w:val=""/>
      <w:lvlJc w:val="left"/>
      <w:pPr>
        <w:tabs>
          <w:tab w:val="num" w:pos="0"/>
        </w:tabs>
        <w:ind w:left="4689" w:hanging="360"/>
      </w:pPr>
      <w:rPr>
        <w:rFonts w:ascii="Wingdings" w:hAnsi="Wingdings" w:hint="default"/>
      </w:rPr>
    </w:lvl>
    <w:lvl w:ilvl="6">
      <w:start w:val="1"/>
      <w:numFmt w:val="bullet"/>
      <w:lvlText w:val=""/>
      <w:lvlJc w:val="left"/>
      <w:pPr>
        <w:tabs>
          <w:tab w:val="num" w:pos="0"/>
        </w:tabs>
        <w:ind w:left="5409" w:hanging="360"/>
      </w:pPr>
      <w:rPr>
        <w:rFonts w:ascii="Symbol" w:hAnsi="Symbol" w:hint="default"/>
      </w:rPr>
    </w:lvl>
    <w:lvl w:ilvl="7">
      <w:start w:val="1"/>
      <w:numFmt w:val="bullet"/>
      <w:lvlText w:val="o"/>
      <w:lvlJc w:val="left"/>
      <w:pPr>
        <w:tabs>
          <w:tab w:val="num" w:pos="0"/>
        </w:tabs>
        <w:ind w:left="6129" w:hanging="360"/>
      </w:pPr>
      <w:rPr>
        <w:rFonts w:ascii="Courier New" w:hAnsi="Courier New" w:hint="default"/>
      </w:rPr>
    </w:lvl>
    <w:lvl w:ilvl="8">
      <w:start w:val="1"/>
      <w:numFmt w:val="bullet"/>
      <w:lvlText w:val=""/>
      <w:lvlJc w:val="left"/>
      <w:pPr>
        <w:tabs>
          <w:tab w:val="num" w:pos="0"/>
        </w:tabs>
        <w:ind w:left="6849" w:hanging="360"/>
      </w:pPr>
      <w:rPr>
        <w:rFonts w:ascii="Wingdings" w:hAnsi="Wingdings" w:hint="default"/>
      </w:rPr>
    </w:lvl>
  </w:abstractNum>
  <w:abstractNum w:abstractNumId="8" w15:restartNumberingAfterBreak="0">
    <w:nsid w:val="51E923EF"/>
    <w:multiLevelType w:val="multilevel"/>
    <w:tmpl w:val="CE8E9540"/>
    <w:lvl w:ilvl="0">
      <w:start w:val="1"/>
      <w:numFmt w:val="decimal"/>
      <w:lvlText w:val="%1."/>
      <w:lvlJc w:val="left"/>
      <w:pPr>
        <w:ind w:left="360" w:hanging="360"/>
      </w:pPr>
      <w:rPr>
        <w:b/>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29856B0"/>
    <w:multiLevelType w:val="multilevel"/>
    <w:tmpl w:val="2AF08C40"/>
    <w:lvl w:ilvl="0">
      <w:start w:val="1"/>
      <w:numFmt w:val="bullet"/>
      <w:pStyle w:val="CISPunkt"/>
      <w:lvlText w:val="•"/>
      <w:lvlJc w:val="left"/>
      <w:pPr>
        <w:tabs>
          <w:tab w:val="num" w:pos="369"/>
        </w:tabs>
        <w:ind w:left="369" w:hanging="369"/>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0" w15:restartNumberingAfterBreak="0">
    <w:nsid w:val="58631111"/>
    <w:multiLevelType w:val="multilevel"/>
    <w:tmpl w:val="05481388"/>
    <w:lvl w:ilvl="0">
      <w:start w:val="1"/>
      <w:numFmt w:val="lowerLetter"/>
      <w:pStyle w:val="CISabc"/>
      <w:lvlText w:val="%1)"/>
      <w:lvlJc w:val="left"/>
      <w:pPr>
        <w:tabs>
          <w:tab w:val="num" w:pos="369"/>
        </w:tabs>
        <w:ind w:left="369" w:hanging="369"/>
      </w:pPr>
    </w:lvl>
    <w:lvl w:ilvl="1">
      <w:start w:val="1"/>
      <w:numFmt w:val="lowerLetter"/>
      <w:lvlText w:val="%2."/>
      <w:lvlJc w:val="left"/>
      <w:pPr>
        <w:tabs>
          <w:tab w:val="num" w:pos="144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5B0A6068"/>
    <w:multiLevelType w:val="multilevel"/>
    <w:tmpl w:val="3914286E"/>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51D4621"/>
    <w:multiLevelType w:val="multilevel"/>
    <w:tmpl w:val="D374A28C"/>
    <w:lvl w:ilvl="0">
      <w:start w:val="1"/>
      <w:numFmt w:val="decimal"/>
      <w:pStyle w:val="CISNummerierung"/>
      <w:lvlText w:val="%1."/>
      <w:lvlJc w:val="left"/>
      <w:pPr>
        <w:tabs>
          <w:tab w:val="num" w:pos="369"/>
        </w:tabs>
        <w:ind w:left="369" w:hanging="369"/>
      </w:pPr>
      <w:rPr>
        <w:rFonts w:ascii="Frutiger LT Com 55 Roman" w:hAnsi="Frutiger LT Com 55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4" w15:restartNumberingAfterBreak="0">
    <w:nsid w:val="6D081399"/>
    <w:multiLevelType w:val="multilevel"/>
    <w:tmpl w:val="140ECA68"/>
    <w:lvl w:ilvl="0">
      <w:start w:val="1"/>
      <w:numFmt w:val="lowerLetter"/>
      <w:pStyle w:val="CISabcEinzug"/>
      <w:lvlText w:val="%1)"/>
      <w:lvlJc w:val="left"/>
      <w:pPr>
        <w:tabs>
          <w:tab w:val="num" w:pos="737"/>
        </w:tabs>
        <w:ind w:left="737" w:hanging="368"/>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5" w15:restartNumberingAfterBreak="0">
    <w:nsid w:val="6F0E3B72"/>
    <w:multiLevelType w:val="multilevel"/>
    <w:tmpl w:val="6F5456EE"/>
    <w:lvl w:ilvl="0">
      <w:start w:val="1"/>
      <w:numFmt w:val="decimal"/>
      <w:lvlText w:val="%1."/>
      <w:lvlJc w:val="left"/>
      <w:pPr>
        <w:tabs>
          <w:tab w:val="num" w:pos="-495"/>
        </w:tabs>
        <w:ind w:left="-495" w:hanging="360"/>
      </w:pPr>
    </w:lvl>
    <w:lvl w:ilvl="1" w:tentative="1">
      <w:start w:val="1"/>
      <w:numFmt w:val="decimal"/>
      <w:lvlText w:val="%2."/>
      <w:lvlJc w:val="left"/>
      <w:pPr>
        <w:tabs>
          <w:tab w:val="num" w:pos="225"/>
        </w:tabs>
        <w:ind w:left="225" w:hanging="360"/>
      </w:pPr>
    </w:lvl>
    <w:lvl w:ilvl="2" w:tentative="1">
      <w:start w:val="1"/>
      <w:numFmt w:val="decimal"/>
      <w:lvlText w:val="%3."/>
      <w:lvlJc w:val="left"/>
      <w:pPr>
        <w:tabs>
          <w:tab w:val="num" w:pos="945"/>
        </w:tabs>
        <w:ind w:left="945" w:hanging="360"/>
      </w:pPr>
    </w:lvl>
    <w:lvl w:ilvl="3" w:tentative="1">
      <w:start w:val="1"/>
      <w:numFmt w:val="decimal"/>
      <w:lvlText w:val="%4."/>
      <w:lvlJc w:val="left"/>
      <w:pPr>
        <w:tabs>
          <w:tab w:val="num" w:pos="1665"/>
        </w:tabs>
        <w:ind w:left="1665" w:hanging="360"/>
      </w:pPr>
    </w:lvl>
    <w:lvl w:ilvl="4" w:tentative="1">
      <w:start w:val="1"/>
      <w:numFmt w:val="decimal"/>
      <w:lvlText w:val="%5."/>
      <w:lvlJc w:val="left"/>
      <w:pPr>
        <w:tabs>
          <w:tab w:val="num" w:pos="2385"/>
        </w:tabs>
        <w:ind w:left="2385" w:hanging="360"/>
      </w:pPr>
    </w:lvl>
    <w:lvl w:ilvl="5" w:tentative="1">
      <w:start w:val="1"/>
      <w:numFmt w:val="decimal"/>
      <w:lvlText w:val="%6."/>
      <w:lvlJc w:val="left"/>
      <w:pPr>
        <w:tabs>
          <w:tab w:val="num" w:pos="3105"/>
        </w:tabs>
        <w:ind w:left="3105" w:hanging="360"/>
      </w:pPr>
    </w:lvl>
    <w:lvl w:ilvl="6" w:tentative="1">
      <w:start w:val="1"/>
      <w:numFmt w:val="decimal"/>
      <w:lvlText w:val="%7."/>
      <w:lvlJc w:val="left"/>
      <w:pPr>
        <w:tabs>
          <w:tab w:val="num" w:pos="3825"/>
        </w:tabs>
        <w:ind w:left="3825" w:hanging="360"/>
      </w:pPr>
    </w:lvl>
    <w:lvl w:ilvl="7" w:tentative="1">
      <w:start w:val="1"/>
      <w:numFmt w:val="decimal"/>
      <w:lvlText w:val="%8."/>
      <w:lvlJc w:val="left"/>
      <w:pPr>
        <w:tabs>
          <w:tab w:val="num" w:pos="4545"/>
        </w:tabs>
        <w:ind w:left="4545" w:hanging="360"/>
      </w:pPr>
    </w:lvl>
    <w:lvl w:ilvl="8" w:tentative="1">
      <w:start w:val="1"/>
      <w:numFmt w:val="decimal"/>
      <w:lvlText w:val="%9."/>
      <w:lvlJc w:val="left"/>
      <w:pPr>
        <w:tabs>
          <w:tab w:val="num" w:pos="5265"/>
        </w:tabs>
        <w:ind w:left="5265" w:hanging="360"/>
      </w:pPr>
    </w:lvl>
  </w:abstractNum>
  <w:abstractNum w:abstractNumId="16" w15:restartNumberingAfterBreak="0">
    <w:nsid w:val="7C912CC3"/>
    <w:multiLevelType w:val="multilevel"/>
    <w:tmpl w:val="4AB4348C"/>
    <w:lvl w:ilvl="0">
      <w:start w:val="1"/>
      <w:numFmt w:val="bullet"/>
      <w:pStyle w:val="CISStrich"/>
      <w:lvlText w:val="−"/>
      <w:lvlJc w:val="left"/>
      <w:pPr>
        <w:tabs>
          <w:tab w:val="num" w:pos="369"/>
        </w:tabs>
        <w:ind w:left="369" w:hanging="369"/>
      </w:pPr>
      <w:rPr>
        <w:rFonts w:ascii="Frutiger LT Com 55 Roman" w:hAnsi="Frutiger LT Com 55 Roman"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num w:numId="1" w16cid:durableId="289166037">
    <w:abstractNumId w:val="13"/>
  </w:num>
  <w:num w:numId="2" w16cid:durableId="1200968950">
    <w:abstractNumId w:val="16"/>
  </w:num>
  <w:num w:numId="3" w16cid:durableId="2099129546">
    <w:abstractNumId w:val="10"/>
  </w:num>
  <w:num w:numId="4" w16cid:durableId="204997220">
    <w:abstractNumId w:val="14"/>
  </w:num>
  <w:num w:numId="5" w16cid:durableId="1611086678">
    <w:abstractNumId w:val="12"/>
  </w:num>
  <w:num w:numId="6" w16cid:durableId="1318614333">
    <w:abstractNumId w:val="5"/>
  </w:num>
  <w:num w:numId="7" w16cid:durableId="1478571250">
    <w:abstractNumId w:val="2"/>
  </w:num>
  <w:num w:numId="8" w16cid:durableId="1707562447">
    <w:abstractNumId w:val="7"/>
  </w:num>
  <w:num w:numId="9" w16cid:durableId="1981763412">
    <w:abstractNumId w:val="9"/>
  </w:num>
  <w:num w:numId="10" w16cid:durableId="1268847573">
    <w:abstractNumId w:val="11"/>
  </w:num>
  <w:num w:numId="11" w16cid:durableId="203448000">
    <w:abstractNumId w:val="8"/>
  </w:num>
  <w:num w:numId="12" w16cid:durableId="1262300712">
    <w:abstractNumId w:val="0"/>
  </w:num>
  <w:num w:numId="13" w16cid:durableId="216402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01105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86859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154434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16657520">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851"/>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D14"/>
    <w:rsid w:val="0000210E"/>
    <w:rsid w:val="00013069"/>
    <w:rsid w:val="000350E8"/>
    <w:rsid w:val="000576DD"/>
    <w:rsid w:val="000858A6"/>
    <w:rsid w:val="000D28E6"/>
    <w:rsid w:val="000D71B0"/>
    <w:rsid w:val="000F072D"/>
    <w:rsid w:val="000F5564"/>
    <w:rsid w:val="00110A74"/>
    <w:rsid w:val="00120904"/>
    <w:rsid w:val="001211A8"/>
    <w:rsid w:val="0012606A"/>
    <w:rsid w:val="00155999"/>
    <w:rsid w:val="00175693"/>
    <w:rsid w:val="0018005A"/>
    <w:rsid w:val="00193A50"/>
    <w:rsid w:val="001D0B8D"/>
    <w:rsid w:val="00206D76"/>
    <w:rsid w:val="00216FA0"/>
    <w:rsid w:val="002172C8"/>
    <w:rsid w:val="0021742F"/>
    <w:rsid w:val="002239DB"/>
    <w:rsid w:val="00254BE6"/>
    <w:rsid w:val="002638FE"/>
    <w:rsid w:val="002639FE"/>
    <w:rsid w:val="00274CBD"/>
    <w:rsid w:val="00275753"/>
    <w:rsid w:val="00282BD1"/>
    <w:rsid w:val="00282F00"/>
    <w:rsid w:val="002A2AE7"/>
    <w:rsid w:val="002C2D73"/>
    <w:rsid w:val="002D6B74"/>
    <w:rsid w:val="002F7A6D"/>
    <w:rsid w:val="00306962"/>
    <w:rsid w:val="003205DF"/>
    <w:rsid w:val="00324FC5"/>
    <w:rsid w:val="003260E1"/>
    <w:rsid w:val="00362F40"/>
    <w:rsid w:val="0036491E"/>
    <w:rsid w:val="003751FD"/>
    <w:rsid w:val="00393170"/>
    <w:rsid w:val="003A4D7B"/>
    <w:rsid w:val="003B6B8B"/>
    <w:rsid w:val="003C77D3"/>
    <w:rsid w:val="003D2736"/>
    <w:rsid w:val="00400F85"/>
    <w:rsid w:val="00414B67"/>
    <w:rsid w:val="004233EA"/>
    <w:rsid w:val="00425133"/>
    <w:rsid w:val="00426A79"/>
    <w:rsid w:val="00433139"/>
    <w:rsid w:val="0044716D"/>
    <w:rsid w:val="004615FC"/>
    <w:rsid w:val="00461F2D"/>
    <w:rsid w:val="00476D20"/>
    <w:rsid w:val="004B68F2"/>
    <w:rsid w:val="004C4031"/>
    <w:rsid w:val="004E6D92"/>
    <w:rsid w:val="00502EC7"/>
    <w:rsid w:val="005111AC"/>
    <w:rsid w:val="005265EC"/>
    <w:rsid w:val="00531A5F"/>
    <w:rsid w:val="00545137"/>
    <w:rsid w:val="005939A9"/>
    <w:rsid w:val="005A5AC0"/>
    <w:rsid w:val="005B6158"/>
    <w:rsid w:val="005D3B1A"/>
    <w:rsid w:val="00616AB7"/>
    <w:rsid w:val="0062309A"/>
    <w:rsid w:val="0063081D"/>
    <w:rsid w:val="0064716A"/>
    <w:rsid w:val="00654D6E"/>
    <w:rsid w:val="00673C76"/>
    <w:rsid w:val="00684499"/>
    <w:rsid w:val="006C5326"/>
    <w:rsid w:val="006C79D2"/>
    <w:rsid w:val="006D5AF9"/>
    <w:rsid w:val="006E16CE"/>
    <w:rsid w:val="007140CA"/>
    <w:rsid w:val="007342C6"/>
    <w:rsid w:val="00745E48"/>
    <w:rsid w:val="00750DBD"/>
    <w:rsid w:val="00753593"/>
    <w:rsid w:val="00760EB7"/>
    <w:rsid w:val="007916A0"/>
    <w:rsid w:val="007A5993"/>
    <w:rsid w:val="007C3A6C"/>
    <w:rsid w:val="007F2D22"/>
    <w:rsid w:val="0080616D"/>
    <w:rsid w:val="00816770"/>
    <w:rsid w:val="00824569"/>
    <w:rsid w:val="0083576C"/>
    <w:rsid w:val="008604B0"/>
    <w:rsid w:val="0087580D"/>
    <w:rsid w:val="00886F60"/>
    <w:rsid w:val="00893C72"/>
    <w:rsid w:val="008C5BC9"/>
    <w:rsid w:val="008D634E"/>
    <w:rsid w:val="008F12C1"/>
    <w:rsid w:val="00906041"/>
    <w:rsid w:val="00906F3A"/>
    <w:rsid w:val="00926539"/>
    <w:rsid w:val="009679F1"/>
    <w:rsid w:val="009A3A88"/>
    <w:rsid w:val="009B1CA3"/>
    <w:rsid w:val="009D6594"/>
    <w:rsid w:val="009F57BA"/>
    <w:rsid w:val="00A16D7B"/>
    <w:rsid w:val="00A525FC"/>
    <w:rsid w:val="00A716A6"/>
    <w:rsid w:val="00A71770"/>
    <w:rsid w:val="00A8756B"/>
    <w:rsid w:val="00AA6BDA"/>
    <w:rsid w:val="00AB59A3"/>
    <w:rsid w:val="00AC4F8A"/>
    <w:rsid w:val="00AD2B24"/>
    <w:rsid w:val="00AE0103"/>
    <w:rsid w:val="00AE4D57"/>
    <w:rsid w:val="00AE6218"/>
    <w:rsid w:val="00B16997"/>
    <w:rsid w:val="00B17D81"/>
    <w:rsid w:val="00B31594"/>
    <w:rsid w:val="00B31FF5"/>
    <w:rsid w:val="00B321C9"/>
    <w:rsid w:val="00B33FC4"/>
    <w:rsid w:val="00B52AE4"/>
    <w:rsid w:val="00BA0FDF"/>
    <w:rsid w:val="00BA7B30"/>
    <w:rsid w:val="00BB1ABB"/>
    <w:rsid w:val="00BC777E"/>
    <w:rsid w:val="00C4233A"/>
    <w:rsid w:val="00C526CD"/>
    <w:rsid w:val="00C7555B"/>
    <w:rsid w:val="00C77986"/>
    <w:rsid w:val="00C874C6"/>
    <w:rsid w:val="00CD0109"/>
    <w:rsid w:val="00CE0785"/>
    <w:rsid w:val="00CE6247"/>
    <w:rsid w:val="00CF4303"/>
    <w:rsid w:val="00CF7619"/>
    <w:rsid w:val="00D03AB7"/>
    <w:rsid w:val="00D6759C"/>
    <w:rsid w:val="00D74D14"/>
    <w:rsid w:val="00D965A7"/>
    <w:rsid w:val="00DA6174"/>
    <w:rsid w:val="00DB0BE1"/>
    <w:rsid w:val="00DB6B78"/>
    <w:rsid w:val="00DE6590"/>
    <w:rsid w:val="00E1383E"/>
    <w:rsid w:val="00E32795"/>
    <w:rsid w:val="00E33827"/>
    <w:rsid w:val="00E3618E"/>
    <w:rsid w:val="00E43BB4"/>
    <w:rsid w:val="00E519BB"/>
    <w:rsid w:val="00E607DA"/>
    <w:rsid w:val="00E707EA"/>
    <w:rsid w:val="00E743D2"/>
    <w:rsid w:val="00E84611"/>
    <w:rsid w:val="00E870EB"/>
    <w:rsid w:val="00EA146A"/>
    <w:rsid w:val="00EB2DCE"/>
    <w:rsid w:val="00EB6CD4"/>
    <w:rsid w:val="00EE33A1"/>
    <w:rsid w:val="00EF012F"/>
    <w:rsid w:val="00EF6CBD"/>
    <w:rsid w:val="00F00655"/>
    <w:rsid w:val="00F078CB"/>
    <w:rsid w:val="00F10A3F"/>
    <w:rsid w:val="00F13332"/>
    <w:rsid w:val="00F84373"/>
    <w:rsid w:val="00F8530B"/>
    <w:rsid w:val="00F94E78"/>
    <w:rsid w:val="00FA73E4"/>
    <w:rsid w:val="00FB5842"/>
    <w:rsid w:val="00FC385D"/>
    <w:rsid w:val="00FD1AD1"/>
    <w:rsid w:val="00FD6301"/>
    <w:rsid w:val="00FE26CD"/>
    <w:rsid w:val="00FE7175"/>
    <w:rsid w:val="00FF432A"/>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82D918"/>
  <w15:chartTrackingRefBased/>
  <w15:docId w15:val="{D103F995-3969-408A-8E70-46968D9CC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Andale Sans UI" w:hAnsi="Calibri"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233A"/>
    <w:pPr>
      <w:widowControl w:val="0"/>
    </w:pPr>
    <w:rPr>
      <w:rFonts w:ascii="Frutiger LT Com 55 Roman" w:hAnsi="Frutiger LT Com 55 Roman"/>
      <w:szCs w:val="24"/>
    </w:rPr>
  </w:style>
  <w:style w:type="paragraph" w:styleId="berschrift1">
    <w:name w:val="heading 1"/>
    <w:basedOn w:val="Standard"/>
    <w:next w:val="Standard"/>
    <w:qFormat/>
    <w:pPr>
      <w:keepNext/>
      <w:keepLines/>
      <w:numPr>
        <w:numId w:val="7"/>
      </w:numPr>
      <w:tabs>
        <w:tab w:val="left" w:pos="851"/>
      </w:tabs>
      <w:spacing w:before="400" w:after="80"/>
      <w:outlineLvl w:val="0"/>
    </w:pPr>
    <w:rPr>
      <w:rFonts w:eastAsia="Times New Roman"/>
      <w:b/>
      <w:bCs/>
      <w:szCs w:val="28"/>
    </w:rPr>
  </w:style>
  <w:style w:type="paragraph" w:styleId="berschrift2">
    <w:name w:val="heading 2"/>
    <w:basedOn w:val="Standard"/>
    <w:next w:val="Standard"/>
    <w:autoRedefine/>
    <w:qFormat/>
    <w:pPr>
      <w:keepNext/>
      <w:keepLines/>
      <w:numPr>
        <w:ilvl w:val="1"/>
        <w:numId w:val="7"/>
      </w:numPr>
      <w:tabs>
        <w:tab w:val="left" w:pos="851"/>
      </w:tabs>
      <w:spacing w:before="160" w:after="80"/>
      <w:outlineLvl w:val="1"/>
    </w:pPr>
    <w:rPr>
      <w:rFonts w:eastAsia="Times New Roman"/>
      <w:bCs/>
      <w:szCs w:val="26"/>
    </w:rPr>
  </w:style>
  <w:style w:type="paragraph" w:styleId="berschrift3">
    <w:name w:val="heading 3"/>
    <w:basedOn w:val="Standard"/>
    <w:next w:val="CISTextkrper"/>
    <w:autoRedefine/>
    <w:qFormat/>
    <w:pPr>
      <w:numPr>
        <w:ilvl w:val="2"/>
        <w:numId w:val="7"/>
      </w:numPr>
      <w:tabs>
        <w:tab w:val="left" w:pos="851"/>
      </w:tabs>
      <w:spacing w:before="160" w:after="80"/>
      <w:outlineLvl w:val="2"/>
    </w:pPr>
    <w:rPr>
      <w:rFonts w:eastAsia="Frutiger LT Com 55 Roman"/>
    </w:rPr>
  </w:style>
  <w:style w:type="paragraph" w:styleId="berschrift4">
    <w:name w:val="heading 4"/>
    <w:basedOn w:val="Standard"/>
    <w:next w:val="Standard"/>
    <w:autoRedefine/>
    <w:qFormat/>
    <w:pPr>
      <w:keepNext/>
      <w:keepLines/>
      <w:numPr>
        <w:ilvl w:val="3"/>
        <w:numId w:val="7"/>
      </w:numPr>
      <w:tabs>
        <w:tab w:val="left" w:pos="851"/>
      </w:tabs>
      <w:spacing w:before="160" w:after="80"/>
      <w:outlineLvl w:val="3"/>
    </w:pPr>
    <w:rPr>
      <w:rFonts w:eastAsia="Times New Roman"/>
      <w:bCs/>
      <w:iCs/>
    </w:rPr>
  </w:style>
  <w:style w:type="paragraph" w:styleId="berschrift5">
    <w:name w:val="heading 5"/>
    <w:basedOn w:val="Standard"/>
    <w:next w:val="Standard"/>
    <w:autoRedefine/>
    <w:qFormat/>
    <w:pPr>
      <w:keepNext/>
      <w:keepLines/>
      <w:numPr>
        <w:ilvl w:val="4"/>
        <w:numId w:val="7"/>
      </w:numPr>
      <w:tabs>
        <w:tab w:val="left" w:pos="851"/>
      </w:tabs>
      <w:spacing w:before="160" w:after="80"/>
      <w:outlineLvl w:val="4"/>
    </w:pPr>
    <w:rPr>
      <w:rFonts w:eastAsia="Times New Roman"/>
    </w:rPr>
  </w:style>
  <w:style w:type="paragraph" w:styleId="berschrift6">
    <w:name w:val="heading 6"/>
    <w:basedOn w:val="Standard"/>
    <w:next w:val="Standard"/>
    <w:autoRedefine/>
    <w:qFormat/>
    <w:pPr>
      <w:keepNext/>
      <w:keepLines/>
      <w:numPr>
        <w:ilvl w:val="5"/>
        <w:numId w:val="7"/>
      </w:numPr>
      <w:tabs>
        <w:tab w:val="left" w:pos="851"/>
      </w:tabs>
      <w:spacing w:before="160" w:after="80"/>
      <w:outlineLvl w:val="5"/>
    </w:pPr>
    <w:rPr>
      <w:rFonts w:eastAsia="Times New Roman"/>
      <w:iCs/>
    </w:rPr>
  </w:style>
  <w:style w:type="paragraph" w:styleId="berschrift8">
    <w:name w:val="heading 8"/>
    <w:basedOn w:val="Standard"/>
    <w:next w:val="Standard"/>
    <w:link w:val="berschrift8Zchn"/>
    <w:uiPriority w:val="9"/>
    <w:unhideWhenUsed/>
    <w:qFormat/>
    <w:rsid w:val="00324FC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widowControl/>
      <w:tabs>
        <w:tab w:val="center" w:pos="4536"/>
        <w:tab w:val="right" w:pos="9072"/>
      </w:tabs>
    </w:pPr>
    <w:rPr>
      <w:rFonts w:eastAsia="Calibri"/>
      <w:szCs w:val="22"/>
      <w:lang w:eastAsia="en-US"/>
    </w:rPr>
  </w:style>
  <w:style w:type="character" w:customStyle="1" w:styleId="KopfzeileZchn">
    <w:name w:val="Kopfzeile Zchn"/>
    <w:basedOn w:val="Absatz-Standardschriftart"/>
  </w:style>
  <w:style w:type="paragraph" w:styleId="Fuzeile">
    <w:name w:val="footer"/>
    <w:basedOn w:val="Standard"/>
    <w:uiPriority w:val="99"/>
    <w:unhideWhenUsed/>
    <w:pPr>
      <w:widowControl/>
      <w:tabs>
        <w:tab w:val="center" w:pos="4536"/>
        <w:tab w:val="right" w:pos="9072"/>
      </w:tabs>
    </w:pPr>
    <w:rPr>
      <w:rFonts w:eastAsia="Calibri"/>
      <w:szCs w:val="22"/>
      <w:lang w:eastAsia="en-US"/>
    </w:rPr>
  </w:style>
  <w:style w:type="character" w:customStyle="1" w:styleId="FuzeileZchn">
    <w:name w:val="Fußzeile Zchn"/>
    <w:basedOn w:val="Absatz-Standardschriftart"/>
    <w:uiPriority w:val="99"/>
  </w:style>
  <w:style w:type="paragraph" w:styleId="Sprechblasentext">
    <w:name w:val="Balloon Text"/>
    <w:basedOn w:val="Standard"/>
    <w:semiHidden/>
    <w:unhideWhenUsed/>
    <w:pPr>
      <w:widowControl/>
    </w:pPr>
    <w:rPr>
      <w:rFonts w:ascii="Tahoma" w:eastAsia="Calibri" w:hAnsi="Tahoma" w:cs="Tahoma"/>
      <w:sz w:val="16"/>
      <w:szCs w:val="16"/>
      <w:lang w:eastAsia="en-US"/>
    </w:rPr>
  </w:style>
  <w:style w:type="character" w:customStyle="1" w:styleId="SprechblasentextZchn">
    <w:name w:val="Sprechblasentext Zchn"/>
    <w:semiHidden/>
    <w:rPr>
      <w:rFonts w:ascii="Tahoma" w:hAnsi="Tahoma" w:cs="Tahoma"/>
      <w:sz w:val="16"/>
      <w:szCs w:val="16"/>
    </w:rPr>
  </w:style>
  <w:style w:type="paragraph" w:styleId="Umschlagadresse">
    <w:name w:val="envelope address"/>
    <w:basedOn w:val="Standard"/>
    <w:semiHidden/>
    <w:pPr>
      <w:suppressLineNumbers/>
      <w:spacing w:line="255" w:lineRule="atLeast"/>
    </w:pPr>
    <w:rPr>
      <w:rFonts w:eastAsia="Frutiger LT Com 55 Roman"/>
    </w:rPr>
  </w:style>
  <w:style w:type="paragraph" w:styleId="Datum">
    <w:name w:val="Date"/>
    <w:basedOn w:val="Standard"/>
    <w:semiHidden/>
    <w:pPr>
      <w:spacing w:after="113" w:line="255" w:lineRule="atLeast"/>
    </w:pPr>
    <w:rPr>
      <w:rFonts w:eastAsia="Frutiger LT Com 55 Roman"/>
    </w:rPr>
  </w:style>
  <w:style w:type="character" w:customStyle="1" w:styleId="DatumZchn">
    <w:name w:val="Datum Zchn"/>
    <w:semiHidden/>
    <w:rPr>
      <w:rFonts w:ascii="Frutiger LT Com 55 Roman" w:eastAsia="Frutiger LT Com 55 Roman" w:hAnsi="Frutiger LT Com 55 Roman" w:cs="Times New Roman"/>
      <w:sz w:val="20"/>
      <w:szCs w:val="24"/>
      <w:lang w:eastAsia="de-CH"/>
    </w:rPr>
  </w:style>
  <w:style w:type="paragraph" w:customStyle="1" w:styleId="CISAdresse1Kopfzeile">
    <w:name w:val="CIS_Adresse 1. Kopfzeile"/>
    <w:basedOn w:val="Standard"/>
    <w:pPr>
      <w:spacing w:line="220" w:lineRule="exact"/>
      <w:ind w:right="1474"/>
    </w:pPr>
    <w:rPr>
      <w:rFonts w:eastAsia="Frutiger LT Com 55 Roman"/>
      <w:b/>
      <w:i/>
      <w:sz w:val="18"/>
    </w:rPr>
  </w:style>
  <w:style w:type="paragraph" w:customStyle="1" w:styleId="CISAdresse">
    <w:name w:val="CIS_Adresse"/>
    <w:basedOn w:val="Standard"/>
    <w:autoRedefine/>
    <w:rsid w:val="002C2D73"/>
    <w:pPr>
      <w:tabs>
        <w:tab w:val="left" w:pos="1134"/>
      </w:tabs>
      <w:spacing w:line="220" w:lineRule="exact"/>
      <w:ind w:left="454" w:right="1474"/>
    </w:pPr>
    <w:rPr>
      <w:rFonts w:eastAsia="Frutiger LT Com 55 Roman"/>
      <w:i/>
      <w:sz w:val="18"/>
    </w:rPr>
  </w:style>
  <w:style w:type="paragraph" w:styleId="Textkrper">
    <w:name w:val="Body Text"/>
    <w:basedOn w:val="Standard"/>
    <w:autoRedefine/>
    <w:semiHidden/>
    <w:unhideWhenUsed/>
    <w:pPr>
      <w:spacing w:after="120" w:line="259" w:lineRule="auto"/>
    </w:pPr>
    <w:rPr>
      <w:rFonts w:eastAsia="Frutiger LT Com 55 Roman"/>
    </w:rPr>
  </w:style>
  <w:style w:type="character" w:customStyle="1" w:styleId="TextkrperZchn">
    <w:name w:val="Textkörper Zchn"/>
    <w:rPr>
      <w:rFonts w:ascii="Frutiger LT Com 55 Roman" w:eastAsia="Frutiger LT Com 55 Roman" w:hAnsi="Frutiger LT Com 55 Roman" w:cs="Times New Roman"/>
      <w:sz w:val="20"/>
      <w:szCs w:val="24"/>
      <w:lang w:eastAsia="de-CH"/>
    </w:rPr>
  </w:style>
  <w:style w:type="character" w:styleId="Platzhaltertext">
    <w:name w:val="Placeholder Text"/>
    <w:uiPriority w:val="99"/>
    <w:semiHidden/>
    <w:rPr>
      <w:color w:val="808080"/>
    </w:rPr>
  </w:style>
  <w:style w:type="paragraph" w:customStyle="1" w:styleId="CISGesNr">
    <w:name w:val="CIS_GesNr"/>
    <w:basedOn w:val="Standard"/>
    <w:next w:val="Standard"/>
    <w:pPr>
      <w:ind w:left="454" w:right="1474"/>
    </w:pPr>
    <w:rPr>
      <w:rFonts w:eastAsia="Frutiger LT Com 55 Roman"/>
    </w:rPr>
  </w:style>
  <w:style w:type="paragraph" w:styleId="Listenabsatz">
    <w:name w:val="List Paragraph"/>
    <w:basedOn w:val="Standard"/>
    <w:uiPriority w:val="34"/>
    <w:qFormat/>
    <w:pPr>
      <w:contextualSpacing/>
    </w:pPr>
    <w:rPr>
      <w:rFonts w:eastAsia="Frutiger LT Com 55 Roman"/>
    </w:rPr>
  </w:style>
  <w:style w:type="paragraph" w:styleId="Textkrper-Erstzeileneinzug">
    <w:name w:val="Body Text First Indent"/>
    <w:basedOn w:val="Textkrper"/>
    <w:semiHidden/>
    <w:unhideWhenUsed/>
    <w:pPr>
      <w:spacing w:after="0"/>
      <w:ind w:firstLine="360"/>
    </w:pPr>
  </w:style>
  <w:style w:type="character" w:customStyle="1" w:styleId="Textkrper-ErstzeileneinzugZchn">
    <w:name w:val="Textkörper-Erstzeileneinzug Zchn"/>
    <w:rPr>
      <w:rFonts w:ascii="Frutiger LT Com 55 Roman" w:eastAsia="Frutiger LT Com 55 Roman" w:hAnsi="Frutiger LT Com 55 Roman" w:cs="Times New Roman"/>
      <w:sz w:val="20"/>
      <w:szCs w:val="24"/>
      <w:lang w:eastAsia="de-CH"/>
    </w:rPr>
  </w:style>
  <w:style w:type="paragraph" w:styleId="Textkrper-Zeileneinzug">
    <w:name w:val="Body Text Indent"/>
    <w:basedOn w:val="Standard"/>
    <w:semiHidden/>
    <w:unhideWhenUsed/>
    <w:pPr>
      <w:spacing w:after="120"/>
      <w:ind w:left="283"/>
    </w:pPr>
    <w:rPr>
      <w:rFonts w:eastAsia="Frutiger LT Com 55 Roman"/>
    </w:rPr>
  </w:style>
  <w:style w:type="character" w:customStyle="1" w:styleId="Textkrper-ZeileneinzugZchn">
    <w:name w:val="Textkörper-Zeileneinzug Zchn"/>
    <w:semiHidden/>
    <w:rPr>
      <w:rFonts w:ascii="Frutiger LT Com 55 Roman" w:eastAsia="Frutiger LT Com 55 Roman" w:hAnsi="Frutiger LT Com 55 Roman" w:cs="Times New Roman"/>
      <w:sz w:val="20"/>
      <w:szCs w:val="24"/>
      <w:lang w:eastAsia="de-CH"/>
    </w:rPr>
  </w:style>
  <w:style w:type="paragraph" w:styleId="Textkrper-Erstzeileneinzug2">
    <w:name w:val="Body Text First Indent 2"/>
    <w:basedOn w:val="Textkrper-Zeileneinzug"/>
    <w:semiHidden/>
    <w:unhideWhenUsed/>
    <w:pPr>
      <w:spacing w:after="0"/>
      <w:ind w:left="360" w:firstLine="360"/>
    </w:pPr>
  </w:style>
  <w:style w:type="character" w:customStyle="1" w:styleId="Textkrper-Erstzeileneinzug2Zchn">
    <w:name w:val="Textkörper-Erstzeileneinzug 2 Zchn"/>
    <w:rPr>
      <w:rFonts w:ascii="Frutiger LT Com 55 Roman" w:eastAsia="Frutiger LT Com 55 Roman" w:hAnsi="Frutiger LT Com 55 Roman" w:cs="Times New Roman"/>
      <w:sz w:val="20"/>
      <w:szCs w:val="24"/>
      <w:lang w:eastAsia="de-CH"/>
    </w:rPr>
  </w:style>
  <w:style w:type="paragraph" w:styleId="Textkrper2">
    <w:name w:val="Body Text 2"/>
    <w:basedOn w:val="Standard"/>
    <w:semiHidden/>
    <w:unhideWhenUsed/>
    <w:pPr>
      <w:spacing w:after="120" w:line="480" w:lineRule="auto"/>
    </w:pPr>
    <w:rPr>
      <w:rFonts w:eastAsia="Frutiger LT Com 55 Roman"/>
    </w:rPr>
  </w:style>
  <w:style w:type="character" w:customStyle="1" w:styleId="Textkrper2Zchn">
    <w:name w:val="Textkörper 2 Zchn"/>
    <w:rPr>
      <w:rFonts w:ascii="Frutiger LT Com 55 Roman" w:eastAsia="Frutiger LT Com 55 Roman" w:hAnsi="Frutiger LT Com 55 Roman" w:cs="Times New Roman"/>
      <w:sz w:val="20"/>
      <w:szCs w:val="24"/>
      <w:lang w:eastAsia="de-CH"/>
    </w:rPr>
  </w:style>
  <w:style w:type="paragraph" w:customStyle="1" w:styleId="CISBetreff">
    <w:name w:val="CIS_Betreff"/>
    <w:basedOn w:val="Standard"/>
    <w:next w:val="CISBriefanrede"/>
    <w:qFormat/>
    <w:pPr>
      <w:spacing w:before="520" w:after="520"/>
    </w:pPr>
    <w:rPr>
      <w:rFonts w:eastAsia="Frutiger LT Com 55 Roman"/>
      <w:b/>
    </w:rPr>
  </w:style>
  <w:style w:type="paragraph" w:customStyle="1" w:styleId="CISDocTitel">
    <w:name w:val="CIS_DocTitel"/>
    <w:basedOn w:val="Standard"/>
    <w:next w:val="CISTextkrper"/>
    <w:qFormat/>
    <w:pPr>
      <w:spacing w:before="520" w:after="520"/>
    </w:pPr>
    <w:rPr>
      <w:rFonts w:eastAsia="Frutiger LT Com 55 Roman"/>
      <w:b/>
      <w:sz w:val="32"/>
    </w:rPr>
  </w:style>
  <w:style w:type="paragraph" w:styleId="StandardWeb">
    <w:name w:val="Normal (Web)"/>
    <w:basedOn w:val="Standard"/>
    <w:autoRedefine/>
    <w:semiHidden/>
    <w:unhideWhenUsed/>
    <w:rPr>
      <w:rFonts w:eastAsia="Frutiger LT Com 55 Roman"/>
    </w:rPr>
  </w:style>
  <w:style w:type="paragraph" w:customStyle="1" w:styleId="CISEmpfnger">
    <w:name w:val="CIS_Empfänger"/>
    <w:basedOn w:val="Standard"/>
    <w:pPr>
      <w:tabs>
        <w:tab w:val="left" w:pos="1635"/>
      </w:tabs>
      <w:spacing w:line="260" w:lineRule="auto"/>
    </w:pPr>
    <w:rPr>
      <w:rFonts w:eastAsia="Frutiger LT Com 55 Roman"/>
    </w:rPr>
  </w:style>
  <w:style w:type="paragraph" w:customStyle="1" w:styleId="CISBriefanrede">
    <w:name w:val="CIS_Briefanrede"/>
    <w:basedOn w:val="Standard"/>
    <w:next w:val="CISTextkrper"/>
    <w:qFormat/>
    <w:pPr>
      <w:spacing w:after="260"/>
    </w:pPr>
    <w:rPr>
      <w:rFonts w:eastAsia="Frutiger LT Com 55 Roman"/>
    </w:rPr>
  </w:style>
  <w:style w:type="paragraph" w:customStyle="1" w:styleId="CISDocUntertitel">
    <w:name w:val="CIS_DocUntertitel"/>
    <w:basedOn w:val="Standard"/>
    <w:next w:val="Textkrper"/>
    <w:qFormat/>
    <w:pPr>
      <w:spacing w:before="240" w:after="120"/>
    </w:pPr>
    <w:rPr>
      <w:rFonts w:eastAsia="Frutiger LT Com 55 Roman"/>
      <w:b/>
      <w:sz w:val="28"/>
    </w:rPr>
  </w:style>
  <w:style w:type="paragraph" w:customStyle="1" w:styleId="CISGrussformel">
    <w:name w:val="CIS_Grussformel"/>
    <w:basedOn w:val="Standard"/>
    <w:next w:val="CISUnterschrift"/>
    <w:qFormat/>
    <w:pPr>
      <w:spacing w:before="520" w:after="780"/>
    </w:pPr>
    <w:rPr>
      <w:rFonts w:eastAsia="Frutiger LT Com 55 Roman"/>
    </w:rPr>
  </w:style>
  <w:style w:type="paragraph" w:customStyle="1" w:styleId="CISUnterschrift">
    <w:name w:val="CIS_Unterschrift"/>
    <w:basedOn w:val="Standard"/>
    <w:next w:val="CISKopiean"/>
    <w:qFormat/>
    <w:pPr>
      <w:tabs>
        <w:tab w:val="left" w:pos="4536"/>
      </w:tabs>
      <w:spacing w:after="780"/>
      <w:contextualSpacing/>
    </w:pPr>
    <w:rPr>
      <w:rFonts w:eastAsia="Frutiger LT Com 55 Roman"/>
    </w:rPr>
  </w:style>
  <w:style w:type="paragraph" w:customStyle="1" w:styleId="CISTextkrper">
    <w:name w:val="CIS_Textkörper"/>
    <w:basedOn w:val="Textkrper"/>
    <w:qFormat/>
  </w:style>
  <w:style w:type="paragraph" w:customStyle="1" w:styleId="CISPunkt">
    <w:name w:val="CIS_Punkt"/>
    <w:basedOn w:val="Textkrper"/>
    <w:qFormat/>
    <w:pPr>
      <w:numPr>
        <w:numId w:val="9"/>
      </w:numPr>
    </w:pPr>
  </w:style>
  <w:style w:type="paragraph" w:customStyle="1" w:styleId="CISPunktEinzug">
    <w:name w:val="CIS_Punkt_Einzug"/>
    <w:basedOn w:val="CISPunkt"/>
    <w:qFormat/>
    <w:pPr>
      <w:numPr>
        <w:numId w:val="1"/>
      </w:numPr>
    </w:pPr>
  </w:style>
  <w:style w:type="paragraph" w:customStyle="1" w:styleId="CISStrich">
    <w:name w:val="CIS_Strich"/>
    <w:qFormat/>
    <w:pPr>
      <w:numPr>
        <w:numId w:val="2"/>
      </w:numPr>
      <w:spacing w:after="120"/>
    </w:pPr>
    <w:rPr>
      <w:rFonts w:ascii="Frutiger LT Com 55 Roman" w:hAnsi="Frutiger LT Com 55 Roman"/>
      <w:noProof/>
    </w:rPr>
  </w:style>
  <w:style w:type="paragraph" w:customStyle="1" w:styleId="CISStrichEinzug">
    <w:name w:val="CIS_Strich_Einzug"/>
    <w:qFormat/>
    <w:pPr>
      <w:numPr>
        <w:numId w:val="8"/>
      </w:numPr>
      <w:spacing w:after="120"/>
      <w:ind w:left="738" w:hanging="369"/>
    </w:pPr>
    <w:rPr>
      <w:rFonts w:ascii="Frutiger LT Com 55 Roman" w:hAnsi="Frutiger LT Com 55 Roman"/>
      <w:noProof/>
    </w:rPr>
  </w:style>
  <w:style w:type="paragraph" w:customStyle="1" w:styleId="CISabc">
    <w:name w:val="CIS_abc"/>
    <w:basedOn w:val="CISPunkt"/>
    <w:qFormat/>
    <w:pPr>
      <w:numPr>
        <w:numId w:val="3"/>
      </w:numPr>
    </w:pPr>
  </w:style>
  <w:style w:type="paragraph" w:customStyle="1" w:styleId="CISabcEinzug">
    <w:name w:val="CIS_abc_Einzug"/>
    <w:basedOn w:val="CISPunktEinzug"/>
    <w:qFormat/>
    <w:pPr>
      <w:numPr>
        <w:numId w:val="4"/>
      </w:numPr>
    </w:pPr>
  </w:style>
  <w:style w:type="paragraph" w:customStyle="1" w:styleId="CISNummerierung">
    <w:name w:val="CIS_Nummerierung"/>
    <w:qFormat/>
    <w:pPr>
      <w:numPr>
        <w:numId w:val="5"/>
      </w:numPr>
    </w:pPr>
    <w:rPr>
      <w:rFonts w:ascii="Frutiger LT Com 55 Roman" w:hAnsi="Frutiger LT Com 55 Roman"/>
      <w:noProof/>
    </w:rPr>
  </w:style>
  <w:style w:type="character" w:customStyle="1" w:styleId="berschrift1Zchn">
    <w:name w:val="Überschrift 1 Zchn"/>
    <w:rPr>
      <w:rFonts w:ascii="Frutiger LT Com 55 Roman" w:eastAsia="Times New Roman" w:hAnsi="Frutiger LT Com 55 Roman" w:cs="Times New Roman"/>
      <w:b/>
      <w:bCs/>
      <w:sz w:val="20"/>
      <w:szCs w:val="28"/>
      <w:lang w:eastAsia="de-CH"/>
    </w:rPr>
  </w:style>
  <w:style w:type="paragraph" w:customStyle="1" w:styleId="CISNummerierungEinzug">
    <w:name w:val="CIS_Nummerierung_Einzug"/>
    <w:qFormat/>
    <w:pPr>
      <w:numPr>
        <w:numId w:val="6"/>
      </w:numPr>
    </w:pPr>
    <w:rPr>
      <w:rFonts w:ascii="Frutiger LT Com 55 Roman" w:hAnsi="Frutiger LT Com 55 Roman"/>
      <w:noProof/>
    </w:rPr>
  </w:style>
  <w:style w:type="paragraph" w:customStyle="1" w:styleId="CISberschrift">
    <w:name w:val="CIS_Überschrift"/>
    <w:basedOn w:val="Standard"/>
    <w:next w:val="CISTextkrper"/>
    <w:qFormat/>
    <w:pPr>
      <w:spacing w:before="160" w:after="80"/>
    </w:pPr>
    <w:rPr>
      <w:rFonts w:eastAsia="Frutiger LT Com 55 Roman"/>
      <w:b/>
      <w:sz w:val="24"/>
    </w:rPr>
  </w:style>
  <w:style w:type="character" w:customStyle="1" w:styleId="berschrift2Zchn">
    <w:name w:val="Überschrift 2 Zchn"/>
    <w:rPr>
      <w:rFonts w:ascii="Frutiger LT Com 55 Roman" w:eastAsia="Times New Roman" w:hAnsi="Frutiger LT Com 55 Roman" w:cs="Times New Roman"/>
      <w:bCs/>
      <w:sz w:val="20"/>
      <w:szCs w:val="26"/>
      <w:lang w:eastAsia="de-CH"/>
    </w:rPr>
  </w:style>
  <w:style w:type="character" w:customStyle="1" w:styleId="berschrift3Zchn">
    <w:name w:val="Überschrift 3 Zchn"/>
    <w:rPr>
      <w:rFonts w:ascii="Frutiger LT Com 55 Roman" w:eastAsia="Frutiger LT Com 55 Roman" w:hAnsi="Frutiger LT Com 55 Roman" w:cs="Times New Roman"/>
      <w:sz w:val="20"/>
      <w:szCs w:val="24"/>
      <w:lang w:eastAsia="de-CH"/>
    </w:rPr>
  </w:style>
  <w:style w:type="character" w:customStyle="1" w:styleId="berschrift4Zchn">
    <w:name w:val="Überschrift 4 Zchn"/>
    <w:rPr>
      <w:rFonts w:ascii="Frutiger LT Com 55 Roman" w:eastAsia="Times New Roman" w:hAnsi="Frutiger LT Com 55 Roman" w:cs="Times New Roman"/>
      <w:bCs/>
      <w:iCs/>
      <w:sz w:val="20"/>
      <w:szCs w:val="24"/>
      <w:lang w:eastAsia="de-CH"/>
    </w:rPr>
  </w:style>
  <w:style w:type="character" w:customStyle="1" w:styleId="berschrift5Zchn">
    <w:name w:val="Überschrift 5 Zchn"/>
    <w:rPr>
      <w:rFonts w:ascii="Frutiger LT Com 55 Roman" w:eastAsia="Times New Roman" w:hAnsi="Frutiger LT Com 55 Roman" w:cs="Times New Roman"/>
      <w:sz w:val="20"/>
      <w:szCs w:val="24"/>
      <w:lang w:eastAsia="de-CH"/>
    </w:rPr>
  </w:style>
  <w:style w:type="character" w:customStyle="1" w:styleId="berschrift6Zchn">
    <w:name w:val="Überschrift 6 Zchn"/>
    <w:rPr>
      <w:rFonts w:ascii="Frutiger LT Com 55 Roman" w:eastAsia="Times New Roman" w:hAnsi="Frutiger LT Com 55 Roman" w:cs="Times New Roman"/>
      <w:iCs/>
      <w:sz w:val="20"/>
      <w:szCs w:val="24"/>
      <w:lang w:eastAsia="de-CH"/>
    </w:rPr>
  </w:style>
  <w:style w:type="paragraph" w:styleId="Inhaltsverzeichnisberschrift">
    <w:name w:val="TOC Heading"/>
    <w:basedOn w:val="berschrift1"/>
    <w:next w:val="Standard"/>
    <w:qFormat/>
    <w:pPr>
      <w:widowControl/>
      <w:tabs>
        <w:tab w:val="clear" w:pos="851"/>
      </w:tabs>
      <w:spacing w:before="480" w:after="0" w:line="276" w:lineRule="auto"/>
      <w:outlineLvl w:val="9"/>
    </w:pPr>
    <w:rPr>
      <w:rFonts w:ascii="Cambria" w:hAnsi="Cambria"/>
      <w:color w:val="365F91"/>
      <w:sz w:val="28"/>
    </w:rPr>
  </w:style>
  <w:style w:type="paragraph" w:styleId="Verzeichnis1">
    <w:name w:val="toc 1"/>
    <w:basedOn w:val="Standard"/>
    <w:next w:val="Standard"/>
    <w:autoRedefine/>
    <w:semiHidden/>
    <w:unhideWhenUsed/>
    <w:pPr>
      <w:spacing w:after="100"/>
    </w:pPr>
    <w:rPr>
      <w:rFonts w:eastAsia="Frutiger LT Com 55 Roman"/>
    </w:rPr>
  </w:style>
  <w:style w:type="paragraph" w:styleId="Verzeichnis2">
    <w:name w:val="toc 2"/>
    <w:basedOn w:val="Standard"/>
    <w:next w:val="Standard"/>
    <w:autoRedefine/>
    <w:semiHidden/>
    <w:unhideWhenUsed/>
    <w:pPr>
      <w:spacing w:after="100"/>
      <w:ind w:left="200"/>
    </w:pPr>
    <w:rPr>
      <w:rFonts w:eastAsia="Frutiger LT Com 55 Roman"/>
    </w:rPr>
  </w:style>
  <w:style w:type="paragraph" w:styleId="Verzeichnis3">
    <w:name w:val="toc 3"/>
    <w:basedOn w:val="Standard"/>
    <w:next w:val="Standard"/>
    <w:autoRedefine/>
    <w:semiHidden/>
    <w:unhideWhenUsed/>
    <w:pPr>
      <w:spacing w:after="100"/>
      <w:ind w:left="400"/>
    </w:pPr>
    <w:rPr>
      <w:rFonts w:eastAsia="Frutiger LT Com 55 Roman"/>
    </w:rPr>
  </w:style>
  <w:style w:type="character" w:styleId="Hyperlink">
    <w:name w:val="Hyperlink"/>
    <w:unhideWhenUsed/>
    <w:rPr>
      <w:color w:val="0000FF"/>
      <w:u w:val="single"/>
    </w:rPr>
  </w:style>
  <w:style w:type="paragraph" w:customStyle="1" w:styleId="CISKopiean">
    <w:name w:val="CIS_Kopie an"/>
    <w:basedOn w:val="Standard"/>
    <w:next w:val="CISTextkrper"/>
    <w:qFormat/>
    <w:rsid w:val="006C5326"/>
    <w:pPr>
      <w:tabs>
        <w:tab w:val="left" w:pos="1304"/>
      </w:tabs>
      <w:spacing w:after="120"/>
      <w:ind w:left="1304" w:hanging="1304"/>
    </w:pPr>
    <w:rPr>
      <w:rFonts w:eastAsia="Frutiger LT Com 55 Roman"/>
    </w:rPr>
  </w:style>
  <w:style w:type="paragraph" w:styleId="Titel">
    <w:name w:val="Title"/>
    <w:basedOn w:val="Standard"/>
    <w:next w:val="Standard"/>
    <w:qFormat/>
    <w:pPr>
      <w:spacing w:before="360" w:after="360"/>
      <w:contextualSpacing/>
    </w:pPr>
    <w:rPr>
      <w:rFonts w:eastAsia="Times New Roman"/>
      <w:b/>
      <w:spacing w:val="5"/>
      <w:kern w:val="28"/>
      <w:sz w:val="32"/>
      <w:szCs w:val="52"/>
    </w:rPr>
  </w:style>
  <w:style w:type="character" w:customStyle="1" w:styleId="TitelZchn">
    <w:name w:val="Titel Zchn"/>
    <w:rPr>
      <w:rFonts w:ascii="Frutiger LT Com 55 Roman" w:eastAsia="Times New Roman" w:hAnsi="Frutiger LT Com 55 Roman" w:cs="Times New Roman"/>
      <w:b/>
      <w:spacing w:val="5"/>
      <w:kern w:val="28"/>
      <w:sz w:val="32"/>
      <w:szCs w:val="52"/>
      <w:lang w:eastAsia="de-CH"/>
    </w:rPr>
  </w:style>
  <w:style w:type="paragraph" w:customStyle="1" w:styleId="CISSlogan">
    <w:name w:val="CIS_Slogan"/>
    <w:basedOn w:val="Standard"/>
    <w:qFormat/>
    <w:rsid w:val="00AE0103"/>
    <w:pPr>
      <w:spacing w:line="220" w:lineRule="exact"/>
      <w:ind w:left="454" w:right="1474"/>
    </w:pPr>
    <w:rPr>
      <w:rFonts w:eastAsia="Frutiger LT Com 55 Roman"/>
      <w:b/>
      <w:i/>
      <w:sz w:val="18"/>
      <w:lang w:val="en-US"/>
    </w:rPr>
  </w:style>
  <w:style w:type="paragraph" w:customStyle="1" w:styleId="CISTextkrperEinzug">
    <w:name w:val="CIS_Textkörper_Einzug"/>
    <w:basedOn w:val="CISTextkrper"/>
    <w:qFormat/>
    <w:pPr>
      <w:ind w:left="851"/>
    </w:pPr>
  </w:style>
  <w:style w:type="paragraph" w:customStyle="1" w:styleId="CISTextkrperkursiv">
    <w:name w:val="CIS_Textkörper_kursiv"/>
    <w:basedOn w:val="CISTextkrper"/>
    <w:next w:val="CISTextkrper"/>
    <w:qFormat/>
    <w:rPr>
      <w:i/>
      <w:sz w:val="18"/>
    </w:rPr>
  </w:style>
  <w:style w:type="paragraph" w:customStyle="1" w:styleId="CISTextkrperfett">
    <w:name w:val="CIS_Textkörper_fett"/>
    <w:basedOn w:val="CISTextkrper"/>
    <w:next w:val="CISTextkrper"/>
    <w:qFormat/>
    <w:rPr>
      <w:b/>
      <w:sz w:val="18"/>
    </w:rPr>
  </w:style>
  <w:style w:type="character" w:styleId="Fett">
    <w:name w:val="Strong"/>
    <w:qFormat/>
    <w:rPr>
      <w:b/>
      <w:bCs/>
    </w:rPr>
  </w:style>
  <w:style w:type="character" w:styleId="Seitenzahl">
    <w:name w:val="page number"/>
    <w:basedOn w:val="Absatz-Standardschriftart"/>
    <w:semiHidden/>
  </w:style>
  <w:style w:type="table" w:styleId="Tabellenraster">
    <w:name w:val="Table Grid"/>
    <w:basedOn w:val="NormaleTabelle"/>
    <w:uiPriority w:val="59"/>
    <w:rsid w:val="00D74D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8Zchn">
    <w:name w:val="Überschrift 8 Zchn"/>
    <w:basedOn w:val="Absatz-Standardschriftart"/>
    <w:link w:val="berschrift8"/>
    <w:uiPriority w:val="9"/>
    <w:semiHidden/>
    <w:rsid w:val="00324FC5"/>
    <w:rPr>
      <w:rFonts w:asciiTheme="majorHAnsi" w:eastAsiaTheme="majorEastAsia" w:hAnsiTheme="majorHAnsi" w:cstheme="majorBidi"/>
      <w:color w:val="272727" w:themeColor="text1" w:themeTint="D8"/>
      <w:sz w:val="21"/>
      <w:szCs w:val="21"/>
    </w:rPr>
  </w:style>
  <w:style w:type="table" w:customStyle="1" w:styleId="Tabellenraster1">
    <w:name w:val="Tabellenraster1"/>
    <w:basedOn w:val="NormaleTabelle"/>
    <w:next w:val="Tabellenraster"/>
    <w:uiPriority w:val="59"/>
    <w:rsid w:val="008F12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aliases w:val="Entscheid 123"/>
    <w:basedOn w:val="KeineListe"/>
    <w:uiPriority w:val="99"/>
    <w:semiHidden/>
    <w:unhideWhenUsed/>
    <w:rsid w:val="00D965A7"/>
    <w:pPr>
      <w:numPr>
        <w:numId w:val="12"/>
      </w:numPr>
    </w:pPr>
  </w:style>
  <w:style w:type="paragraph" w:customStyle="1" w:styleId="StandardAbstand">
    <w:name w:val="StandardAbstand"/>
    <w:basedOn w:val="Standard"/>
    <w:qFormat/>
    <w:rsid w:val="00D965A7"/>
    <w:pPr>
      <w:widowControl/>
      <w:spacing w:before="200"/>
      <w:jc w:val="both"/>
    </w:pPr>
    <w:rPr>
      <w:rFonts w:ascii="Calibri" w:eastAsiaTheme="minorHAnsi" w:hAnsi="Calibri" w:cstheme="minorBidi"/>
      <w:sz w:val="22"/>
      <w:szCs w:val="22"/>
      <w:lang w:eastAsia="en-US"/>
    </w:rPr>
  </w:style>
  <w:style w:type="character" w:styleId="BesuchterLink">
    <w:name w:val="FollowedHyperlink"/>
    <w:basedOn w:val="Absatz-Standardschriftart"/>
    <w:uiPriority w:val="99"/>
    <w:semiHidden/>
    <w:unhideWhenUsed/>
    <w:rsid w:val="0018005A"/>
    <w:rPr>
      <w:color w:val="800080" w:themeColor="followedHyperlink"/>
      <w:u w:val="single"/>
    </w:rPr>
  </w:style>
  <w:style w:type="table" w:styleId="Gitternetztabelle1hellAkzent5">
    <w:name w:val="Grid Table 1 Light Accent 5"/>
    <w:basedOn w:val="NormaleTabelle"/>
    <w:uiPriority w:val="46"/>
    <w:rsid w:val="00275753"/>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C7555B"/>
    <w:rPr>
      <w:color w:val="605E5C"/>
      <w:shd w:val="clear" w:color="auto" w:fill="E1DFDD"/>
    </w:rPr>
  </w:style>
  <w:style w:type="paragraph" w:styleId="berarbeitung">
    <w:name w:val="Revision"/>
    <w:hidden/>
    <w:uiPriority w:val="99"/>
    <w:semiHidden/>
    <w:rsid w:val="00CE6247"/>
    <w:rPr>
      <w:rFonts w:ascii="Frutiger LT Com 55 Roman" w:hAnsi="Frutiger LT Com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51798">
      <w:bodyDiv w:val="1"/>
      <w:marLeft w:val="0"/>
      <w:marRight w:val="0"/>
      <w:marTop w:val="0"/>
      <w:marBottom w:val="0"/>
      <w:divBdr>
        <w:top w:val="none" w:sz="0" w:space="0" w:color="auto"/>
        <w:left w:val="none" w:sz="0" w:space="0" w:color="auto"/>
        <w:bottom w:val="none" w:sz="0" w:space="0" w:color="auto"/>
        <w:right w:val="none" w:sz="0" w:space="0" w:color="auto"/>
      </w:divBdr>
    </w:div>
    <w:div w:id="1248886428">
      <w:bodyDiv w:val="1"/>
      <w:marLeft w:val="0"/>
      <w:marRight w:val="0"/>
      <w:marTop w:val="0"/>
      <w:marBottom w:val="0"/>
      <w:divBdr>
        <w:top w:val="none" w:sz="0" w:space="0" w:color="auto"/>
        <w:left w:val="none" w:sz="0" w:space="0" w:color="auto"/>
        <w:bottom w:val="none" w:sz="0" w:space="0" w:color="auto"/>
        <w:right w:val="none" w:sz="0" w:space="0" w:color="auto"/>
      </w:divBdr>
    </w:div>
    <w:div w:id="13052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NULL" TargetMode="External"/><Relationship Id="rId13" Type="http://schemas.openxmlformats.org/officeDocument/2006/relationships/hyperlink" Target="NUL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NUL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NUL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NULL" TargetMode="External"/><Relationship Id="rId5" Type="http://schemas.openxmlformats.org/officeDocument/2006/relationships/webSettings" Target="webSettings.xml"/><Relationship Id="rId15" Type="http://schemas.openxmlformats.org/officeDocument/2006/relationships/hyperlink" Target="NULL" TargetMode="External"/><Relationship Id="rId10" Type="http://schemas.openxmlformats.org/officeDocument/2006/relationships/hyperlink" Target="NUL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NULL" TargetMode="External"/><Relationship Id="rId14" Type="http://schemas.openxmlformats.org/officeDocument/2006/relationships/hyperlink" Target="NUL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342DA-622D-4EA2-BD8D-7E11FF3F1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1500</Words>
  <Characters>9456</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
    </vt:vector>
  </TitlesOfParts>
  <Company>Amt fuer Informatik und Organisation</Company>
  <LinksUpToDate>false</LinksUpToDate>
  <CharactersWithSpaces>10935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Eggenschwiler Rolf</dc:creator>
  <cp:keywords/>
  <dc:description/>
  <cp:lastModifiedBy>Anthonipillai Irene</cp:lastModifiedBy>
  <cp:revision>2</cp:revision>
  <dcterms:created xsi:type="dcterms:W3CDTF">2025-12-01T10:31:00Z</dcterms:created>
  <dcterms:modified xsi:type="dcterms:W3CDTF">2025-12-01T10:31:00Z</dcterms:modified>
</cp:coreProperties>
</file>